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7FEEE">
      <w:pPr>
        <w:jc w:val="center"/>
        <w:rPr>
          <w:rFonts w:hint="eastAsia"/>
          <w:b/>
          <w:bCs/>
          <w:sz w:val="28"/>
          <w:szCs w:val="36"/>
        </w:rPr>
      </w:pPr>
      <w:r>
        <w:rPr>
          <w:rFonts w:hint="eastAsia"/>
          <w:b/>
          <w:bCs/>
          <w:sz w:val="28"/>
          <w:szCs w:val="36"/>
        </w:rPr>
        <w:t>公安机关办理国家赔偿案件程序规定</w:t>
      </w:r>
    </w:p>
    <w:p w14:paraId="7830F030">
      <w:pPr>
        <w:rPr>
          <w:rFonts w:hint="eastAsia"/>
        </w:rPr>
      </w:pPr>
    </w:p>
    <w:p w14:paraId="43FE3D5E">
      <w:pPr>
        <w:jc w:val="center"/>
        <w:rPr>
          <w:rFonts w:hint="eastAsia"/>
        </w:rPr>
      </w:pPr>
      <w:r>
        <w:rPr>
          <w:rFonts w:hint="eastAsia"/>
        </w:rPr>
        <w:t>(2018年9月1日公安部令第150号发布 自2018年10月1日起施行)</w:t>
      </w:r>
    </w:p>
    <w:p w14:paraId="2ECEC46B">
      <w:pPr>
        <w:rPr>
          <w:rFonts w:hint="eastAsia"/>
        </w:rPr>
      </w:pPr>
    </w:p>
    <w:p w14:paraId="72176A2E">
      <w:pPr>
        <w:rPr>
          <w:rFonts w:hint="eastAsia"/>
        </w:rPr>
      </w:pPr>
      <w:bookmarkStart w:id="0" w:name="_GoBack"/>
      <w:bookmarkEnd w:id="0"/>
    </w:p>
    <w:p w14:paraId="7A9FC6A4">
      <w:pPr>
        <w:rPr>
          <w:rFonts w:hint="eastAsia"/>
        </w:rPr>
      </w:pPr>
    </w:p>
    <w:p w14:paraId="1C8A04A6">
      <w:pPr>
        <w:rPr>
          <w:rFonts w:hint="eastAsia"/>
        </w:rPr>
      </w:pPr>
      <w:r>
        <w:rPr>
          <w:rFonts w:hint="eastAsia"/>
        </w:rPr>
        <w:t>第一章　总则</w:t>
      </w:r>
    </w:p>
    <w:p w14:paraId="350EEBDE">
      <w:pPr>
        <w:rPr>
          <w:rFonts w:hint="eastAsia"/>
        </w:rPr>
      </w:pPr>
    </w:p>
    <w:p w14:paraId="27F918FB">
      <w:pPr>
        <w:rPr>
          <w:rFonts w:hint="eastAsia"/>
        </w:rPr>
      </w:pPr>
    </w:p>
    <w:p w14:paraId="0E05E2C0">
      <w:pPr>
        <w:rPr>
          <w:rFonts w:hint="eastAsia"/>
        </w:rPr>
      </w:pPr>
    </w:p>
    <w:p w14:paraId="0510575A">
      <w:pPr>
        <w:rPr>
          <w:rFonts w:hint="eastAsia"/>
        </w:rPr>
      </w:pPr>
      <w:r>
        <w:rPr>
          <w:rFonts w:hint="eastAsia"/>
        </w:rPr>
        <w:t>第一条　为了规范公安机关办理国家赔偿案件程序，促进公安机关在办理国家赔偿案件中正确履行职责，保障公民、法人和其他组织享有依法取得国家赔偿的权利，根据《中华人民共和国国家赔偿法》（以下简称《国家赔偿法》）和《国家赔偿费用管理条例》等有关法律、行政法规，制定本规定。</w:t>
      </w:r>
    </w:p>
    <w:p w14:paraId="0EA15781">
      <w:pPr>
        <w:rPr>
          <w:rFonts w:hint="eastAsia"/>
        </w:rPr>
      </w:pPr>
    </w:p>
    <w:p w14:paraId="2E02B263">
      <w:pPr>
        <w:rPr>
          <w:rFonts w:hint="eastAsia"/>
        </w:rPr>
      </w:pPr>
      <w:r>
        <w:rPr>
          <w:rFonts w:hint="eastAsia"/>
        </w:rPr>
        <w:t>第二条　本规定所称国家赔偿案件，是指行政赔偿案件、刑事赔偿案件和刑事赔偿复议案件。</w:t>
      </w:r>
    </w:p>
    <w:p w14:paraId="7D7218EE">
      <w:pPr>
        <w:rPr>
          <w:rFonts w:hint="eastAsia"/>
        </w:rPr>
      </w:pPr>
    </w:p>
    <w:p w14:paraId="18C6EC15">
      <w:pPr>
        <w:rPr>
          <w:rFonts w:hint="eastAsia"/>
        </w:rPr>
      </w:pPr>
      <w:r>
        <w:rPr>
          <w:rFonts w:hint="eastAsia"/>
        </w:rPr>
        <w:t>第三条　公安机关办理国家赔偿案件应当坚持实事求是、依法公正、规范高效、有错必纠的原则。</w:t>
      </w:r>
    </w:p>
    <w:p w14:paraId="0A6B0587">
      <w:pPr>
        <w:rPr>
          <w:rFonts w:hint="eastAsia"/>
        </w:rPr>
      </w:pPr>
    </w:p>
    <w:p w14:paraId="0A9FFB28">
      <w:pPr>
        <w:rPr>
          <w:rFonts w:hint="eastAsia"/>
        </w:rPr>
      </w:pPr>
      <w:r>
        <w:rPr>
          <w:rFonts w:hint="eastAsia"/>
        </w:rPr>
        <w:t>第四条　公安机关法制部门是办理国家赔偿案件的主管部门，依法履行下列职责：</w:t>
      </w:r>
    </w:p>
    <w:p w14:paraId="4D0E74FA">
      <w:pPr>
        <w:rPr>
          <w:rFonts w:hint="eastAsia"/>
        </w:rPr>
      </w:pPr>
    </w:p>
    <w:p w14:paraId="52FA7FD6">
      <w:pPr>
        <w:rPr>
          <w:rFonts w:hint="eastAsia"/>
        </w:rPr>
      </w:pPr>
      <w:r>
        <w:rPr>
          <w:rFonts w:hint="eastAsia"/>
        </w:rPr>
        <w:t>（一）接收赔偿申请，审查赔偿请求和事实理由，履行相关法律手续；</w:t>
      </w:r>
    </w:p>
    <w:p w14:paraId="503D5E59">
      <w:pPr>
        <w:rPr>
          <w:rFonts w:hint="eastAsia"/>
        </w:rPr>
      </w:pPr>
    </w:p>
    <w:p w14:paraId="7516F77D">
      <w:pPr>
        <w:rPr>
          <w:rFonts w:hint="eastAsia"/>
        </w:rPr>
      </w:pPr>
      <w:r>
        <w:rPr>
          <w:rFonts w:hint="eastAsia"/>
        </w:rPr>
        <w:t>（二）接收刑事赔偿复议申请，审查复议请求和事实理由，履行相关法律手续；</w:t>
      </w:r>
    </w:p>
    <w:p w14:paraId="045D4BCE">
      <w:pPr>
        <w:rPr>
          <w:rFonts w:hint="eastAsia"/>
        </w:rPr>
      </w:pPr>
    </w:p>
    <w:p w14:paraId="162B2C15">
      <w:pPr>
        <w:rPr>
          <w:rFonts w:hint="eastAsia"/>
        </w:rPr>
      </w:pPr>
      <w:r>
        <w:rPr>
          <w:rFonts w:hint="eastAsia"/>
        </w:rPr>
        <w:t>（三）接收并审查支付赔偿费用申请，接收并审查对支付赔偿费用申请不予受理决定的复核申请；</w:t>
      </w:r>
    </w:p>
    <w:p w14:paraId="0D4CC83A">
      <w:pPr>
        <w:rPr>
          <w:rFonts w:hint="eastAsia"/>
        </w:rPr>
      </w:pPr>
    </w:p>
    <w:p w14:paraId="3ED38AD1">
      <w:pPr>
        <w:rPr>
          <w:rFonts w:hint="eastAsia"/>
        </w:rPr>
      </w:pPr>
      <w:r>
        <w:rPr>
          <w:rFonts w:hint="eastAsia"/>
        </w:rPr>
        <w:t>（四）参加人民法院审理赔偿案件活动；</w:t>
      </w:r>
    </w:p>
    <w:p w14:paraId="42B82570">
      <w:pPr>
        <w:rPr>
          <w:rFonts w:hint="eastAsia"/>
        </w:rPr>
      </w:pPr>
    </w:p>
    <w:p w14:paraId="282F68CC">
      <w:pPr>
        <w:rPr>
          <w:rFonts w:hint="eastAsia"/>
        </w:rPr>
      </w:pPr>
      <w:r>
        <w:rPr>
          <w:rFonts w:hint="eastAsia"/>
        </w:rPr>
        <w:t>（五）提出追偿赔偿费用意见，接收并审查对追偿赔偿费用不服的申诉；</w:t>
      </w:r>
    </w:p>
    <w:p w14:paraId="74A31662">
      <w:pPr>
        <w:rPr>
          <w:rFonts w:hint="eastAsia"/>
        </w:rPr>
      </w:pPr>
    </w:p>
    <w:p w14:paraId="0C9A2950">
      <w:pPr>
        <w:rPr>
          <w:rFonts w:hint="eastAsia"/>
        </w:rPr>
      </w:pPr>
      <w:r>
        <w:rPr>
          <w:rFonts w:hint="eastAsia"/>
        </w:rPr>
        <w:t>（六）其他应当履行的职责。</w:t>
      </w:r>
    </w:p>
    <w:p w14:paraId="538C0B60">
      <w:pPr>
        <w:rPr>
          <w:rFonts w:hint="eastAsia"/>
        </w:rPr>
      </w:pPr>
    </w:p>
    <w:p w14:paraId="18689777">
      <w:pPr>
        <w:rPr>
          <w:rFonts w:hint="eastAsia"/>
        </w:rPr>
      </w:pPr>
      <w:r>
        <w:rPr>
          <w:rFonts w:hint="eastAsia"/>
        </w:rPr>
        <w:t>第五条　公安机关相关部门应当按照职责分工，配合法制部门共同做好国家赔偿案件办理工作。</w:t>
      </w:r>
    </w:p>
    <w:p w14:paraId="13819B34">
      <w:pPr>
        <w:rPr>
          <w:rFonts w:hint="eastAsia"/>
        </w:rPr>
      </w:pPr>
    </w:p>
    <w:p w14:paraId="2B9187FC">
      <w:pPr>
        <w:rPr>
          <w:rFonts w:hint="eastAsia"/>
        </w:rPr>
      </w:pPr>
      <w:r>
        <w:rPr>
          <w:rFonts w:hint="eastAsia"/>
        </w:rPr>
        <w:t>执法办案部门负责提供赔偿请求所涉职权行为的情况及相关材料，与法制部门共同研究案情，共同参加人民法院审理赔偿案件活动。</w:t>
      </w:r>
    </w:p>
    <w:p w14:paraId="7791E765">
      <w:pPr>
        <w:rPr>
          <w:rFonts w:hint="eastAsia"/>
        </w:rPr>
      </w:pPr>
    </w:p>
    <w:p w14:paraId="0B92496B">
      <w:pPr>
        <w:rPr>
          <w:rFonts w:hint="eastAsia"/>
        </w:rPr>
      </w:pPr>
      <w:r>
        <w:rPr>
          <w:rFonts w:hint="eastAsia"/>
        </w:rPr>
        <w:t>装备财务（警务保障）部门负责向财政部门申请支付赔偿费用，向赔偿请求人支付赔偿费用，将追偿的赔偿费用上缴财政部门。</w:t>
      </w:r>
    </w:p>
    <w:p w14:paraId="4013E9B1">
      <w:pPr>
        <w:rPr>
          <w:rFonts w:hint="eastAsia"/>
        </w:rPr>
      </w:pPr>
    </w:p>
    <w:p w14:paraId="0360CED8">
      <w:pPr>
        <w:rPr>
          <w:rFonts w:hint="eastAsia"/>
        </w:rPr>
      </w:pPr>
    </w:p>
    <w:p w14:paraId="6B770C02">
      <w:pPr>
        <w:rPr>
          <w:rFonts w:hint="eastAsia"/>
        </w:rPr>
      </w:pPr>
    </w:p>
    <w:p w14:paraId="60AAC1FE">
      <w:pPr>
        <w:rPr>
          <w:rFonts w:hint="eastAsia"/>
        </w:rPr>
      </w:pPr>
      <w:r>
        <w:rPr>
          <w:rFonts w:hint="eastAsia"/>
        </w:rPr>
        <w:t>第二章　行政赔偿和刑事赔偿</w:t>
      </w:r>
    </w:p>
    <w:p w14:paraId="0FAFAF50">
      <w:pPr>
        <w:rPr>
          <w:rFonts w:hint="eastAsia"/>
        </w:rPr>
      </w:pPr>
    </w:p>
    <w:p w14:paraId="332A9358">
      <w:pPr>
        <w:rPr>
          <w:rFonts w:hint="eastAsia"/>
        </w:rPr>
      </w:pPr>
    </w:p>
    <w:p w14:paraId="74D8CEE0">
      <w:pPr>
        <w:rPr>
          <w:rFonts w:hint="eastAsia"/>
        </w:rPr>
      </w:pPr>
    </w:p>
    <w:p w14:paraId="7110CD1D">
      <w:pPr>
        <w:rPr>
          <w:rFonts w:hint="eastAsia"/>
        </w:rPr>
      </w:pPr>
      <w:r>
        <w:rPr>
          <w:rFonts w:hint="eastAsia"/>
        </w:rPr>
        <w:t>第一节　申请和受理</w:t>
      </w:r>
    </w:p>
    <w:p w14:paraId="6E251163">
      <w:pPr>
        <w:rPr>
          <w:rFonts w:hint="eastAsia"/>
        </w:rPr>
      </w:pPr>
    </w:p>
    <w:p w14:paraId="04488FC8">
      <w:pPr>
        <w:rPr>
          <w:rFonts w:hint="eastAsia"/>
        </w:rPr>
      </w:pPr>
      <w:r>
        <w:rPr>
          <w:rFonts w:hint="eastAsia"/>
        </w:rPr>
        <w:t>第六条　赔偿请求人申请赔偿，应当向赔偿义务机关提出。</w:t>
      </w:r>
    </w:p>
    <w:p w14:paraId="64F6CCF9">
      <w:pPr>
        <w:rPr>
          <w:rFonts w:hint="eastAsia"/>
        </w:rPr>
      </w:pPr>
    </w:p>
    <w:p w14:paraId="51C08EA6">
      <w:pPr>
        <w:rPr>
          <w:rFonts w:hint="eastAsia"/>
        </w:rPr>
      </w:pPr>
      <w:r>
        <w:rPr>
          <w:rFonts w:hint="eastAsia"/>
        </w:rPr>
        <w:t>公安机关及其工作人员行使职权侵犯公民、法人或者其他组织合法权益，造成损害的，该公安机关为赔偿义务机关。</w:t>
      </w:r>
    </w:p>
    <w:p w14:paraId="3E0FFD02">
      <w:pPr>
        <w:rPr>
          <w:rFonts w:hint="eastAsia"/>
        </w:rPr>
      </w:pPr>
    </w:p>
    <w:p w14:paraId="3C46B50A">
      <w:pPr>
        <w:rPr>
          <w:rFonts w:hint="eastAsia"/>
        </w:rPr>
      </w:pPr>
      <w:r>
        <w:rPr>
          <w:rFonts w:hint="eastAsia"/>
        </w:rPr>
        <w:t>公安机关内设机构和派出机构及其工作人员有前款情形的，所属公安机关为赔偿义务机关。</w:t>
      </w:r>
    </w:p>
    <w:p w14:paraId="66AC6FAE">
      <w:pPr>
        <w:rPr>
          <w:rFonts w:hint="eastAsia"/>
        </w:rPr>
      </w:pPr>
    </w:p>
    <w:p w14:paraId="65149558">
      <w:pPr>
        <w:rPr>
          <w:rFonts w:hint="eastAsia"/>
        </w:rPr>
      </w:pPr>
      <w:r>
        <w:rPr>
          <w:rFonts w:hint="eastAsia"/>
        </w:rPr>
        <w:t>看守所、拘留所、强制隔离戒毒所等羁押监管场所及其工作人员有第二款情形的，主管公安机关为赔偿义务机关。</w:t>
      </w:r>
    </w:p>
    <w:p w14:paraId="5A9AE1D7">
      <w:pPr>
        <w:rPr>
          <w:rFonts w:hint="eastAsia"/>
        </w:rPr>
      </w:pPr>
    </w:p>
    <w:p w14:paraId="1D8DA44A">
      <w:pPr>
        <w:rPr>
          <w:rFonts w:hint="eastAsia"/>
        </w:rPr>
      </w:pPr>
      <w:r>
        <w:rPr>
          <w:rFonts w:hint="eastAsia"/>
        </w:rPr>
        <w:t>第七条　申请赔偿应当提交赔偿申请书，载明受害人的基本情况、赔偿请求、事实根据和理由、申请日期，并由赔偿请求人签名、盖章或者捺指印。</w:t>
      </w:r>
    </w:p>
    <w:p w14:paraId="5ED52AA9">
      <w:pPr>
        <w:rPr>
          <w:rFonts w:hint="eastAsia"/>
        </w:rPr>
      </w:pPr>
    </w:p>
    <w:p w14:paraId="0620247B">
      <w:pPr>
        <w:rPr>
          <w:rFonts w:hint="eastAsia"/>
        </w:rPr>
      </w:pPr>
      <w:r>
        <w:rPr>
          <w:rFonts w:hint="eastAsia"/>
        </w:rPr>
        <w:t>赔偿请求人书写确有困难的，可以口头申请。赔偿义务机关法制部门应当制作笔录，经赔偿请求人确认无误后签名、盖章或者捺指印。</w:t>
      </w:r>
    </w:p>
    <w:p w14:paraId="1486E052">
      <w:pPr>
        <w:rPr>
          <w:rFonts w:hint="eastAsia"/>
        </w:rPr>
      </w:pPr>
    </w:p>
    <w:p w14:paraId="688E6445">
      <w:pPr>
        <w:rPr>
          <w:rFonts w:hint="eastAsia"/>
        </w:rPr>
      </w:pPr>
      <w:r>
        <w:rPr>
          <w:rFonts w:hint="eastAsia"/>
        </w:rPr>
        <w:t>第八条　申请赔偿除提交赔偿申请书外，还应当提交下列材料：</w:t>
      </w:r>
    </w:p>
    <w:p w14:paraId="639B2108">
      <w:pPr>
        <w:rPr>
          <w:rFonts w:hint="eastAsia"/>
        </w:rPr>
      </w:pPr>
    </w:p>
    <w:p w14:paraId="1B9C6846">
      <w:pPr>
        <w:rPr>
          <w:rFonts w:hint="eastAsia"/>
        </w:rPr>
      </w:pPr>
      <w:r>
        <w:rPr>
          <w:rFonts w:hint="eastAsia"/>
        </w:rPr>
        <w:t>（一）赔偿请求人的身份证明材料。赔偿请求人不是受害人本人的，提供与受害人关系的证明。赔偿请求人委托他人代理赔偿请求事项的，提交授权委托书，以及代理人的身份证明；代理人为律师的，同时提交律师执业证明及律师事务所证明；</w:t>
      </w:r>
    </w:p>
    <w:p w14:paraId="31A5D58B">
      <w:pPr>
        <w:rPr>
          <w:rFonts w:hint="eastAsia"/>
        </w:rPr>
      </w:pPr>
    </w:p>
    <w:p w14:paraId="1C052966">
      <w:pPr>
        <w:rPr>
          <w:rFonts w:hint="eastAsia"/>
        </w:rPr>
      </w:pPr>
      <w:r>
        <w:rPr>
          <w:rFonts w:hint="eastAsia"/>
        </w:rPr>
        <w:t>（二）赔偿请求所涉职权行为的法律文书或者其他证明材料；</w:t>
      </w:r>
    </w:p>
    <w:p w14:paraId="425A28CE">
      <w:pPr>
        <w:rPr>
          <w:rFonts w:hint="eastAsia"/>
        </w:rPr>
      </w:pPr>
    </w:p>
    <w:p w14:paraId="04C7FEF7">
      <w:pPr>
        <w:rPr>
          <w:rFonts w:hint="eastAsia"/>
        </w:rPr>
      </w:pPr>
      <w:r>
        <w:rPr>
          <w:rFonts w:hint="eastAsia"/>
        </w:rPr>
        <w:t>（三）赔偿请求所涉职权行为造成损害及其程度的证明材料。</w:t>
      </w:r>
    </w:p>
    <w:p w14:paraId="43DA14A4">
      <w:pPr>
        <w:rPr>
          <w:rFonts w:hint="eastAsia"/>
        </w:rPr>
      </w:pPr>
    </w:p>
    <w:p w14:paraId="4FD2D9F2">
      <w:pPr>
        <w:rPr>
          <w:rFonts w:hint="eastAsia"/>
        </w:rPr>
      </w:pPr>
      <w:r>
        <w:rPr>
          <w:rFonts w:hint="eastAsia"/>
        </w:rPr>
        <w:t>不能提交前款第二项、第三项所列材料的，赔偿请求人应当书面说明情况和理由。</w:t>
      </w:r>
    </w:p>
    <w:p w14:paraId="4F257491">
      <w:pPr>
        <w:rPr>
          <w:rFonts w:hint="eastAsia"/>
        </w:rPr>
      </w:pPr>
    </w:p>
    <w:p w14:paraId="2380266C">
      <w:pPr>
        <w:rPr>
          <w:rFonts w:hint="eastAsia"/>
        </w:rPr>
      </w:pPr>
      <w:r>
        <w:rPr>
          <w:rFonts w:hint="eastAsia"/>
        </w:rPr>
        <w:t>第九条　赔偿义务机关法制部门收到当面递交赔偿申请的，应当当场出具接收凭证。</w:t>
      </w:r>
    </w:p>
    <w:p w14:paraId="7E16C450">
      <w:pPr>
        <w:rPr>
          <w:rFonts w:hint="eastAsia"/>
        </w:rPr>
      </w:pPr>
    </w:p>
    <w:p w14:paraId="73030E33">
      <w:pPr>
        <w:rPr>
          <w:rFonts w:hint="eastAsia"/>
        </w:rPr>
      </w:pPr>
      <w:r>
        <w:rPr>
          <w:rFonts w:hint="eastAsia"/>
        </w:rPr>
        <w:t>赔偿义务机关其他部门遇有赔偿请求人当面递交或者口头提出赔偿申请的，应当当场联系法制部门接收；收到以邮寄或者其他方式递交的赔偿申请，应当自收到之日起二个工作日内转送法制部门。</w:t>
      </w:r>
    </w:p>
    <w:p w14:paraId="12FFF7AC">
      <w:pPr>
        <w:rPr>
          <w:rFonts w:hint="eastAsia"/>
        </w:rPr>
      </w:pPr>
    </w:p>
    <w:p w14:paraId="57B75A4C">
      <w:pPr>
        <w:rPr>
          <w:rFonts w:hint="eastAsia"/>
        </w:rPr>
      </w:pPr>
      <w:r>
        <w:rPr>
          <w:rFonts w:hint="eastAsia"/>
        </w:rPr>
        <w:t>第十条　赔偿义务机关法制部门收到赔偿申请后，应当在五个工作日内予以审查，并分别作出下列处理：</w:t>
      </w:r>
    </w:p>
    <w:p w14:paraId="68B850CF">
      <w:pPr>
        <w:rPr>
          <w:rFonts w:hint="eastAsia"/>
        </w:rPr>
      </w:pPr>
    </w:p>
    <w:p w14:paraId="06621772">
      <w:pPr>
        <w:rPr>
          <w:rFonts w:hint="eastAsia"/>
        </w:rPr>
      </w:pPr>
      <w:r>
        <w:rPr>
          <w:rFonts w:hint="eastAsia"/>
        </w:rPr>
        <w:t>（一）申请材料不齐全或者表述不清楚的，经本部门负责人批准，一次性书面告知赔偿请求人需要补正的全部事项和合理的补正期限；</w:t>
      </w:r>
    </w:p>
    <w:p w14:paraId="1FBF640C">
      <w:pPr>
        <w:rPr>
          <w:rFonts w:hint="eastAsia"/>
        </w:rPr>
      </w:pPr>
    </w:p>
    <w:p w14:paraId="6D8FC397">
      <w:pPr>
        <w:rPr>
          <w:rFonts w:hint="eastAsia"/>
        </w:rPr>
      </w:pPr>
      <w:r>
        <w:rPr>
          <w:rFonts w:hint="eastAsia"/>
        </w:rPr>
        <w:t>（二）不符合申请条件的，经本机关负责人批准，决定不予受理并书面告知赔偿请求人；</w:t>
      </w:r>
    </w:p>
    <w:p w14:paraId="2990C8B4">
      <w:pPr>
        <w:rPr>
          <w:rFonts w:hint="eastAsia"/>
        </w:rPr>
      </w:pPr>
    </w:p>
    <w:p w14:paraId="5594D2E1">
      <w:pPr>
        <w:rPr>
          <w:rFonts w:hint="eastAsia"/>
        </w:rPr>
      </w:pPr>
      <w:r>
        <w:rPr>
          <w:rFonts w:hint="eastAsia"/>
        </w:rPr>
        <w:t>（三）除第一项、第二项情形外，自赔偿义务机关法制部门收到申请之日起即为受理。</w:t>
      </w:r>
    </w:p>
    <w:p w14:paraId="1515273E">
      <w:pPr>
        <w:rPr>
          <w:rFonts w:hint="eastAsia"/>
        </w:rPr>
      </w:pPr>
    </w:p>
    <w:p w14:paraId="212A9F72">
      <w:pPr>
        <w:rPr>
          <w:rFonts w:hint="eastAsia"/>
        </w:rPr>
      </w:pPr>
      <w:r>
        <w:rPr>
          <w:rFonts w:hint="eastAsia"/>
        </w:rPr>
        <w:t>第十一条　有下列情形之一的，赔偿申请不符合申请条件：</w:t>
      </w:r>
    </w:p>
    <w:p w14:paraId="0EC51D5B">
      <w:pPr>
        <w:rPr>
          <w:rFonts w:hint="eastAsia"/>
        </w:rPr>
      </w:pPr>
    </w:p>
    <w:p w14:paraId="75DFB519">
      <w:pPr>
        <w:rPr>
          <w:rFonts w:hint="eastAsia"/>
        </w:rPr>
      </w:pPr>
      <w:r>
        <w:rPr>
          <w:rFonts w:hint="eastAsia"/>
        </w:rPr>
        <w:t>（一）本机关不是赔偿义务机关的；</w:t>
      </w:r>
    </w:p>
    <w:p w14:paraId="5990DC3B">
      <w:pPr>
        <w:rPr>
          <w:rFonts w:hint="eastAsia"/>
        </w:rPr>
      </w:pPr>
    </w:p>
    <w:p w14:paraId="48FCFF9D">
      <w:pPr>
        <w:rPr>
          <w:rFonts w:hint="eastAsia"/>
        </w:rPr>
      </w:pPr>
      <w:r>
        <w:rPr>
          <w:rFonts w:hint="eastAsia"/>
        </w:rPr>
        <w:t>（二）赔偿请求人不适格的；</w:t>
      </w:r>
    </w:p>
    <w:p w14:paraId="2CF0FE8A">
      <w:pPr>
        <w:rPr>
          <w:rFonts w:hint="eastAsia"/>
        </w:rPr>
      </w:pPr>
    </w:p>
    <w:p w14:paraId="70E7E813">
      <w:pPr>
        <w:rPr>
          <w:rFonts w:hint="eastAsia"/>
        </w:rPr>
      </w:pPr>
      <w:r>
        <w:rPr>
          <w:rFonts w:hint="eastAsia"/>
        </w:rPr>
        <w:t>（三）赔偿请求事项不属于国家赔偿范围的；</w:t>
      </w:r>
    </w:p>
    <w:p w14:paraId="5F87EEF2">
      <w:pPr>
        <w:rPr>
          <w:rFonts w:hint="eastAsia"/>
        </w:rPr>
      </w:pPr>
    </w:p>
    <w:p w14:paraId="7436F38B">
      <w:pPr>
        <w:rPr>
          <w:rFonts w:hint="eastAsia"/>
        </w:rPr>
      </w:pPr>
      <w:r>
        <w:rPr>
          <w:rFonts w:hint="eastAsia"/>
        </w:rPr>
        <w:t>（四）超过请求时效且无正当理由的；</w:t>
      </w:r>
    </w:p>
    <w:p w14:paraId="2D8B85BA">
      <w:pPr>
        <w:rPr>
          <w:rFonts w:hint="eastAsia"/>
        </w:rPr>
      </w:pPr>
    </w:p>
    <w:p w14:paraId="164BE8CC">
      <w:pPr>
        <w:rPr>
          <w:rFonts w:hint="eastAsia"/>
        </w:rPr>
      </w:pPr>
      <w:r>
        <w:rPr>
          <w:rFonts w:hint="eastAsia"/>
        </w:rPr>
        <w:t>（五）基于同一事实的赔偿请求已经通过申请行政复议或者提起行政诉讼提出，正在审理或者已经作出予以赔偿、不予赔偿结论的；</w:t>
      </w:r>
    </w:p>
    <w:p w14:paraId="4CEFD867">
      <w:pPr>
        <w:rPr>
          <w:rFonts w:hint="eastAsia"/>
        </w:rPr>
      </w:pPr>
    </w:p>
    <w:p w14:paraId="2931403B">
      <w:pPr>
        <w:rPr>
          <w:rFonts w:hint="eastAsia"/>
        </w:rPr>
      </w:pPr>
      <w:r>
        <w:rPr>
          <w:rFonts w:hint="eastAsia"/>
        </w:rPr>
        <w:t>（六）赔偿申请应当在终止追究刑事责任后提出，有证据证明尚未终止追究刑事责任的。</w:t>
      </w:r>
    </w:p>
    <w:p w14:paraId="55031977">
      <w:pPr>
        <w:rPr>
          <w:rFonts w:hint="eastAsia"/>
        </w:rPr>
      </w:pPr>
    </w:p>
    <w:p w14:paraId="7258FA0F">
      <w:pPr>
        <w:rPr>
          <w:rFonts w:hint="eastAsia"/>
        </w:rPr>
      </w:pPr>
      <w:r>
        <w:rPr>
          <w:rFonts w:hint="eastAsia"/>
        </w:rPr>
        <w:t>赔偿申请受理后，发现有前款情形之一的，赔偿义务机关应当在受理之日起两个月内，经本机关负责人批准，驳回赔偿申请。</w:t>
      </w:r>
    </w:p>
    <w:p w14:paraId="6D28E584">
      <w:pPr>
        <w:rPr>
          <w:rFonts w:hint="eastAsia"/>
        </w:rPr>
      </w:pPr>
    </w:p>
    <w:p w14:paraId="1E5AA8D7">
      <w:pPr>
        <w:rPr>
          <w:rFonts w:hint="eastAsia"/>
        </w:rPr>
      </w:pPr>
      <w:r>
        <w:rPr>
          <w:rFonts w:hint="eastAsia"/>
        </w:rPr>
        <w:t>对于第一款第六项情形，决定不予受理或者驳回申请的，同时告知赔偿请求人在终止追究刑事责任后重新申请。</w:t>
      </w:r>
    </w:p>
    <w:p w14:paraId="51CCE0E9">
      <w:pPr>
        <w:rPr>
          <w:rFonts w:hint="eastAsia"/>
        </w:rPr>
      </w:pPr>
    </w:p>
    <w:p w14:paraId="484A0C65">
      <w:pPr>
        <w:rPr>
          <w:rFonts w:hint="eastAsia"/>
        </w:rPr>
      </w:pPr>
      <w:r>
        <w:rPr>
          <w:rFonts w:hint="eastAsia"/>
        </w:rPr>
        <w:t>第十二条　赔偿请求人在补正期限内对赔偿申请予以补正的，赔偿义务机关法制部门应当自收到之日起五个工作日内予以审查。不符合申请条件的，经本机关负责人批准，决定不予受理并书面告知赔偿请求人。未书面告知不予受理的，自赔偿义务机关法制部门收到补正材料之日起即为受理。</w:t>
      </w:r>
    </w:p>
    <w:p w14:paraId="55F7BBA7">
      <w:pPr>
        <w:rPr>
          <w:rFonts w:hint="eastAsia"/>
        </w:rPr>
      </w:pPr>
    </w:p>
    <w:p w14:paraId="281B615E">
      <w:pPr>
        <w:rPr>
          <w:rFonts w:hint="eastAsia"/>
        </w:rPr>
      </w:pPr>
      <w:r>
        <w:rPr>
          <w:rFonts w:hint="eastAsia"/>
        </w:rPr>
        <w:t>赔偿义务机关法制部门在补正期限届满后第十个工作日仍未收到补正材料的，应当自该日起五个工作日内，对已经提交的赔偿申请予以审查。不符合申请条件的，经本机关负责人批准，决定不予受理并书面告知赔偿请求人。未书面告知不予受理的，自补正期限届满后第十个工作日起即为受理。</w:t>
      </w:r>
    </w:p>
    <w:p w14:paraId="3202180C">
      <w:pPr>
        <w:rPr>
          <w:rFonts w:hint="eastAsia"/>
        </w:rPr>
      </w:pPr>
    </w:p>
    <w:p w14:paraId="32417A94">
      <w:pPr>
        <w:rPr>
          <w:rFonts w:hint="eastAsia"/>
        </w:rPr>
      </w:pPr>
      <w:r>
        <w:rPr>
          <w:rFonts w:hint="eastAsia"/>
        </w:rPr>
        <w:t>第十三条　赔偿义务机关对赔偿请求已作出处理，赔偿请求人无正当理由基于同一事实再次申请赔偿的，不再处理。</w:t>
      </w:r>
    </w:p>
    <w:p w14:paraId="16822677">
      <w:pPr>
        <w:rPr>
          <w:rFonts w:hint="eastAsia"/>
        </w:rPr>
      </w:pPr>
    </w:p>
    <w:p w14:paraId="36F05E4F">
      <w:pPr>
        <w:rPr>
          <w:rFonts w:hint="eastAsia"/>
        </w:rPr>
      </w:pPr>
      <w:r>
        <w:rPr>
          <w:rFonts w:hint="eastAsia"/>
        </w:rPr>
        <w:t>第二节　审查</w:t>
      </w:r>
    </w:p>
    <w:p w14:paraId="0CAA083C">
      <w:pPr>
        <w:rPr>
          <w:rFonts w:hint="eastAsia"/>
        </w:rPr>
      </w:pPr>
    </w:p>
    <w:p w14:paraId="1A7DFFE2">
      <w:pPr>
        <w:rPr>
          <w:rFonts w:hint="eastAsia"/>
        </w:rPr>
      </w:pPr>
      <w:r>
        <w:rPr>
          <w:rFonts w:hint="eastAsia"/>
        </w:rPr>
        <w:t>第十四条　赔偿义务机关法制部门应当自赔偿申请受理之日起五个工作日内，将申请材料副本送赔偿请求所涉执法办案部门。执法办案部门应当自收到之日起十个工作日内向法制部门作出书面答复，并提供赔偿请求所涉职权行为的证据、依据和其他材料。</w:t>
      </w:r>
    </w:p>
    <w:p w14:paraId="533B0A20">
      <w:pPr>
        <w:rPr>
          <w:rFonts w:hint="eastAsia"/>
        </w:rPr>
      </w:pPr>
    </w:p>
    <w:p w14:paraId="3190169A">
      <w:pPr>
        <w:rPr>
          <w:rFonts w:hint="eastAsia"/>
        </w:rPr>
      </w:pPr>
      <w:r>
        <w:rPr>
          <w:rFonts w:hint="eastAsia"/>
        </w:rPr>
        <w:t>第十五条　赔偿义务机关应当全面审查赔偿请求的事实、证据和理由。重点查明下列事项：</w:t>
      </w:r>
    </w:p>
    <w:p w14:paraId="350D3027">
      <w:pPr>
        <w:rPr>
          <w:rFonts w:hint="eastAsia"/>
        </w:rPr>
      </w:pPr>
    </w:p>
    <w:p w14:paraId="25D9FE01">
      <w:pPr>
        <w:rPr>
          <w:rFonts w:hint="eastAsia"/>
        </w:rPr>
      </w:pPr>
      <w:r>
        <w:rPr>
          <w:rFonts w:hint="eastAsia"/>
        </w:rPr>
        <w:t>（一）赔偿请求所涉职权行为的合法性；</w:t>
      </w:r>
    </w:p>
    <w:p w14:paraId="7EFC32B9">
      <w:pPr>
        <w:rPr>
          <w:rFonts w:hint="eastAsia"/>
        </w:rPr>
      </w:pPr>
    </w:p>
    <w:p w14:paraId="5C037A99">
      <w:pPr>
        <w:rPr>
          <w:rFonts w:hint="eastAsia"/>
        </w:rPr>
      </w:pPr>
      <w:r>
        <w:rPr>
          <w:rFonts w:hint="eastAsia"/>
        </w:rPr>
        <w:t>（二）侵害事实、损害后果及因果关系；</w:t>
      </w:r>
    </w:p>
    <w:p w14:paraId="21300907">
      <w:pPr>
        <w:rPr>
          <w:rFonts w:hint="eastAsia"/>
        </w:rPr>
      </w:pPr>
    </w:p>
    <w:p w14:paraId="3D54779A">
      <w:pPr>
        <w:rPr>
          <w:rFonts w:hint="eastAsia"/>
        </w:rPr>
      </w:pPr>
      <w:r>
        <w:rPr>
          <w:rFonts w:hint="eastAsia"/>
        </w:rPr>
        <w:t>（三）是否具有国家不承担赔偿责任的法定情形。</w:t>
      </w:r>
    </w:p>
    <w:p w14:paraId="780FABE0">
      <w:pPr>
        <w:rPr>
          <w:rFonts w:hint="eastAsia"/>
        </w:rPr>
      </w:pPr>
    </w:p>
    <w:p w14:paraId="0EFF9D29">
      <w:pPr>
        <w:rPr>
          <w:rFonts w:hint="eastAsia"/>
        </w:rPr>
      </w:pPr>
      <w:r>
        <w:rPr>
          <w:rFonts w:hint="eastAsia"/>
        </w:rPr>
        <w:t>除前款所列查明事项外，赔偿义务机关还应当按照本规定第十六条至第十九条的规定，分别重点审查有关事项。</w:t>
      </w:r>
    </w:p>
    <w:p w14:paraId="1FD2E671">
      <w:pPr>
        <w:rPr>
          <w:rFonts w:hint="eastAsia"/>
        </w:rPr>
      </w:pPr>
    </w:p>
    <w:p w14:paraId="16143F19">
      <w:pPr>
        <w:rPr>
          <w:rFonts w:hint="eastAsia"/>
        </w:rPr>
      </w:pPr>
      <w:r>
        <w:rPr>
          <w:rFonts w:hint="eastAsia"/>
        </w:rPr>
        <w:t>第十六条　赔偿请求人主张人身自由权赔偿的，重点审查赔偿请求所涉限制人身自由的起止时间。</w:t>
      </w:r>
    </w:p>
    <w:p w14:paraId="0F43D2E8">
      <w:pPr>
        <w:rPr>
          <w:rFonts w:hint="eastAsia"/>
        </w:rPr>
      </w:pPr>
    </w:p>
    <w:p w14:paraId="384B351D">
      <w:pPr>
        <w:rPr>
          <w:rFonts w:hint="eastAsia"/>
        </w:rPr>
      </w:pPr>
      <w:r>
        <w:rPr>
          <w:rFonts w:hint="eastAsia"/>
        </w:rPr>
        <w:t>第十七条　赔偿请求人主张生命健康权赔偿的，重点审查下列事项：</w:t>
      </w:r>
    </w:p>
    <w:p w14:paraId="1A15213F">
      <w:pPr>
        <w:rPr>
          <w:rFonts w:hint="eastAsia"/>
        </w:rPr>
      </w:pPr>
    </w:p>
    <w:p w14:paraId="06C9886E">
      <w:pPr>
        <w:rPr>
          <w:rFonts w:hint="eastAsia"/>
        </w:rPr>
      </w:pPr>
      <w:r>
        <w:rPr>
          <w:rFonts w:hint="eastAsia"/>
        </w:rPr>
        <w:t>（一）诊断证明、医疗费用凭据，以及护理、康复、后续治疗的证明；</w:t>
      </w:r>
    </w:p>
    <w:p w14:paraId="61B37EC9">
      <w:pPr>
        <w:rPr>
          <w:rFonts w:hint="eastAsia"/>
        </w:rPr>
      </w:pPr>
    </w:p>
    <w:p w14:paraId="4ADBDA6A">
      <w:pPr>
        <w:rPr>
          <w:rFonts w:hint="eastAsia"/>
        </w:rPr>
      </w:pPr>
      <w:r>
        <w:rPr>
          <w:rFonts w:hint="eastAsia"/>
        </w:rPr>
        <w:t>（二）死亡证明书，伤残、部分或者全部丧失劳动能力的鉴定意见。</w:t>
      </w:r>
    </w:p>
    <w:p w14:paraId="78EEE064">
      <w:pPr>
        <w:rPr>
          <w:rFonts w:hint="eastAsia"/>
        </w:rPr>
      </w:pPr>
    </w:p>
    <w:p w14:paraId="51FE1B2D">
      <w:pPr>
        <w:rPr>
          <w:rFonts w:hint="eastAsia"/>
        </w:rPr>
      </w:pPr>
      <w:r>
        <w:rPr>
          <w:rFonts w:hint="eastAsia"/>
        </w:rPr>
        <w:t>赔偿请求提出因误工减少收入的，还应当审查收入证明、误工证明等。受害人死亡或者全部丧失劳动能力的，还应当审查其是否扶养未成年人或者其他无劳动能力人，以及所承担的扶养义务。</w:t>
      </w:r>
    </w:p>
    <w:p w14:paraId="465CC628">
      <w:pPr>
        <w:rPr>
          <w:rFonts w:hint="eastAsia"/>
        </w:rPr>
      </w:pPr>
    </w:p>
    <w:p w14:paraId="5A36AF16">
      <w:pPr>
        <w:rPr>
          <w:rFonts w:hint="eastAsia"/>
        </w:rPr>
      </w:pPr>
      <w:r>
        <w:rPr>
          <w:rFonts w:hint="eastAsia"/>
        </w:rPr>
        <w:t>第十八条　赔偿请求人主张财产权赔偿的，重点审查下列事项：</w:t>
      </w:r>
    </w:p>
    <w:p w14:paraId="652A2E21">
      <w:pPr>
        <w:rPr>
          <w:rFonts w:hint="eastAsia"/>
        </w:rPr>
      </w:pPr>
    </w:p>
    <w:p w14:paraId="20529BD9">
      <w:pPr>
        <w:rPr>
          <w:rFonts w:hint="eastAsia"/>
        </w:rPr>
      </w:pPr>
      <w:r>
        <w:rPr>
          <w:rFonts w:hint="eastAsia"/>
        </w:rPr>
        <w:t>（一）查封、扣押、冻结、收缴、追缴、没收的财物不能恢复原状或者灭失的，财物损失发生时的市场价格；查封、扣押、冻结、收缴、追缴、没收的财物被拍卖或者变卖的，拍卖或者变卖及其价格的证明材料，以及变卖时的市场价格；</w:t>
      </w:r>
    </w:p>
    <w:p w14:paraId="235398E9">
      <w:pPr>
        <w:rPr>
          <w:rFonts w:hint="eastAsia"/>
        </w:rPr>
      </w:pPr>
    </w:p>
    <w:p w14:paraId="33772C7F">
      <w:pPr>
        <w:rPr>
          <w:rFonts w:hint="eastAsia"/>
        </w:rPr>
      </w:pPr>
      <w:r>
        <w:rPr>
          <w:rFonts w:hint="eastAsia"/>
        </w:rPr>
        <w:t>（二）停产停业期间必要经常性开支的证明材料。</w:t>
      </w:r>
    </w:p>
    <w:p w14:paraId="5B73788E">
      <w:pPr>
        <w:rPr>
          <w:rFonts w:hint="eastAsia"/>
        </w:rPr>
      </w:pPr>
    </w:p>
    <w:p w14:paraId="2AD30678">
      <w:pPr>
        <w:rPr>
          <w:rFonts w:hint="eastAsia"/>
        </w:rPr>
      </w:pPr>
      <w:r>
        <w:rPr>
          <w:rFonts w:hint="eastAsia"/>
        </w:rPr>
        <w:t>第十九条　赔偿请求人主张精神损害赔偿的，重点审查下列事项：</w:t>
      </w:r>
    </w:p>
    <w:p w14:paraId="554B330D">
      <w:pPr>
        <w:rPr>
          <w:rFonts w:hint="eastAsia"/>
        </w:rPr>
      </w:pPr>
    </w:p>
    <w:p w14:paraId="08B78F08">
      <w:pPr>
        <w:rPr>
          <w:rFonts w:hint="eastAsia"/>
        </w:rPr>
      </w:pPr>
      <w:r>
        <w:rPr>
          <w:rFonts w:hint="eastAsia"/>
        </w:rPr>
        <w:t>（一）是否存在《国家赔偿法》第三条或者第十七条规定的侵犯人身权行为；</w:t>
      </w:r>
    </w:p>
    <w:p w14:paraId="2975BE52">
      <w:pPr>
        <w:rPr>
          <w:rFonts w:hint="eastAsia"/>
        </w:rPr>
      </w:pPr>
    </w:p>
    <w:p w14:paraId="40CCE3E2">
      <w:pPr>
        <w:rPr>
          <w:rFonts w:hint="eastAsia"/>
        </w:rPr>
      </w:pPr>
      <w:r>
        <w:rPr>
          <w:rFonts w:hint="eastAsia"/>
        </w:rPr>
        <w:t>（二）精神损害事实及后果；</w:t>
      </w:r>
    </w:p>
    <w:p w14:paraId="08F2A5DD">
      <w:pPr>
        <w:rPr>
          <w:rFonts w:hint="eastAsia"/>
        </w:rPr>
      </w:pPr>
    </w:p>
    <w:p w14:paraId="57908301">
      <w:pPr>
        <w:rPr>
          <w:rFonts w:hint="eastAsia"/>
        </w:rPr>
      </w:pPr>
      <w:r>
        <w:rPr>
          <w:rFonts w:hint="eastAsia"/>
        </w:rPr>
        <w:t>（三）侵犯人身权行为与精神损害事实及后果的因果关系。</w:t>
      </w:r>
    </w:p>
    <w:p w14:paraId="37859BF0">
      <w:pPr>
        <w:rPr>
          <w:rFonts w:hint="eastAsia"/>
        </w:rPr>
      </w:pPr>
    </w:p>
    <w:p w14:paraId="1D44F86B">
      <w:pPr>
        <w:rPr>
          <w:rFonts w:hint="eastAsia"/>
        </w:rPr>
      </w:pPr>
      <w:r>
        <w:rPr>
          <w:rFonts w:hint="eastAsia"/>
        </w:rPr>
        <w:t>第二十条　赔偿审查期间，赔偿请求人可以变更赔偿请求。赔偿义务机关认为赔偿请求人提出的赔偿请求事项不全或者不准确的，可以告知赔偿请求人在审查期限届满前变更赔偿请求。</w:t>
      </w:r>
    </w:p>
    <w:p w14:paraId="03A4ADCE">
      <w:pPr>
        <w:rPr>
          <w:rFonts w:hint="eastAsia"/>
        </w:rPr>
      </w:pPr>
    </w:p>
    <w:p w14:paraId="13173B75">
      <w:pPr>
        <w:rPr>
          <w:rFonts w:hint="eastAsia"/>
        </w:rPr>
      </w:pPr>
      <w:r>
        <w:rPr>
          <w:rFonts w:hint="eastAsia"/>
        </w:rPr>
        <w:t>第二十一条　赔偿审查期间，赔偿义务机关法制部门可以调查核实情况，收集有关证据。有关单位和人员应当予以配合。</w:t>
      </w:r>
    </w:p>
    <w:p w14:paraId="64D56027">
      <w:pPr>
        <w:rPr>
          <w:rFonts w:hint="eastAsia"/>
        </w:rPr>
      </w:pPr>
    </w:p>
    <w:p w14:paraId="4353A079">
      <w:pPr>
        <w:rPr>
          <w:rFonts w:hint="eastAsia"/>
        </w:rPr>
      </w:pPr>
      <w:r>
        <w:rPr>
          <w:rFonts w:hint="eastAsia"/>
        </w:rPr>
        <w:t>第二十二条　对赔偿请求所涉职权行为，有权机关已经作出生效法律结论，该结论所采信的证据可以作为赔偿审查的证据。</w:t>
      </w:r>
    </w:p>
    <w:p w14:paraId="49B2F608">
      <w:pPr>
        <w:rPr>
          <w:rFonts w:hint="eastAsia"/>
        </w:rPr>
      </w:pPr>
    </w:p>
    <w:p w14:paraId="24BAE7FE">
      <w:pPr>
        <w:rPr>
          <w:rFonts w:hint="eastAsia"/>
        </w:rPr>
      </w:pPr>
      <w:r>
        <w:rPr>
          <w:rFonts w:hint="eastAsia"/>
        </w:rPr>
        <w:t>第二十三条　赔偿审查期间，有下列情形之一的，经赔偿义务机关负责人批准，中止审查并书面告知有关当事人：</w:t>
      </w:r>
    </w:p>
    <w:p w14:paraId="045E887E">
      <w:pPr>
        <w:rPr>
          <w:rFonts w:hint="eastAsia"/>
        </w:rPr>
      </w:pPr>
    </w:p>
    <w:p w14:paraId="1296060B">
      <w:pPr>
        <w:rPr>
          <w:rFonts w:hint="eastAsia"/>
        </w:rPr>
      </w:pPr>
      <w:r>
        <w:rPr>
          <w:rFonts w:hint="eastAsia"/>
        </w:rPr>
        <w:t>（一）作为赔偿请求人的公民丧失行为能力，尚未确定法定代理人的；</w:t>
      </w:r>
    </w:p>
    <w:p w14:paraId="1EE750F3">
      <w:pPr>
        <w:rPr>
          <w:rFonts w:hint="eastAsia"/>
        </w:rPr>
      </w:pPr>
    </w:p>
    <w:p w14:paraId="5C04EDC5">
      <w:pPr>
        <w:rPr>
          <w:rFonts w:hint="eastAsia"/>
        </w:rPr>
      </w:pPr>
      <w:r>
        <w:rPr>
          <w:rFonts w:hint="eastAsia"/>
        </w:rPr>
        <w:t>（二）作为赔偿请求人的公民下落不明或者被宣告失踪的；</w:t>
      </w:r>
    </w:p>
    <w:p w14:paraId="59E5858D">
      <w:pPr>
        <w:rPr>
          <w:rFonts w:hint="eastAsia"/>
        </w:rPr>
      </w:pPr>
    </w:p>
    <w:p w14:paraId="31A645AB">
      <w:pPr>
        <w:rPr>
          <w:rFonts w:hint="eastAsia"/>
        </w:rPr>
      </w:pPr>
      <w:r>
        <w:rPr>
          <w:rFonts w:hint="eastAsia"/>
        </w:rPr>
        <w:t>（三）作为赔偿请求人的公民死亡，其继承人和其他有扶养关系的亲属尚未确定是否参加赔偿审查的；</w:t>
      </w:r>
    </w:p>
    <w:p w14:paraId="08197396">
      <w:pPr>
        <w:rPr>
          <w:rFonts w:hint="eastAsia"/>
        </w:rPr>
      </w:pPr>
    </w:p>
    <w:p w14:paraId="73DC53F4">
      <w:pPr>
        <w:rPr>
          <w:rFonts w:hint="eastAsia"/>
        </w:rPr>
      </w:pPr>
      <w:r>
        <w:rPr>
          <w:rFonts w:hint="eastAsia"/>
        </w:rPr>
        <w:t>（四）作为赔偿请求人的法人或者其他组织终止，尚未确定权利义务承受人，或者权利义务承受人尚未确定是否参加赔偿审查的；</w:t>
      </w:r>
    </w:p>
    <w:p w14:paraId="28B4167E">
      <w:pPr>
        <w:rPr>
          <w:rFonts w:hint="eastAsia"/>
        </w:rPr>
      </w:pPr>
    </w:p>
    <w:p w14:paraId="5B8972A3">
      <w:pPr>
        <w:rPr>
          <w:rFonts w:hint="eastAsia"/>
        </w:rPr>
      </w:pPr>
      <w:r>
        <w:rPr>
          <w:rFonts w:hint="eastAsia"/>
        </w:rPr>
        <w:t>（五）赔偿请求人因不可抗力不能参加赔偿审查的；</w:t>
      </w:r>
    </w:p>
    <w:p w14:paraId="219149BE">
      <w:pPr>
        <w:rPr>
          <w:rFonts w:hint="eastAsia"/>
        </w:rPr>
      </w:pPr>
    </w:p>
    <w:p w14:paraId="3AAA67F1">
      <w:pPr>
        <w:rPr>
          <w:rFonts w:hint="eastAsia"/>
        </w:rPr>
      </w:pPr>
      <w:r>
        <w:rPr>
          <w:rFonts w:hint="eastAsia"/>
        </w:rPr>
        <w:t>（六）赔偿审查涉及法律适用问题，需要有权机关作出解释或者确认的；</w:t>
      </w:r>
    </w:p>
    <w:p w14:paraId="30F01AF5">
      <w:pPr>
        <w:rPr>
          <w:rFonts w:hint="eastAsia"/>
        </w:rPr>
      </w:pPr>
    </w:p>
    <w:p w14:paraId="24B2030D">
      <w:pPr>
        <w:rPr>
          <w:rFonts w:hint="eastAsia"/>
        </w:rPr>
      </w:pPr>
      <w:r>
        <w:rPr>
          <w:rFonts w:hint="eastAsia"/>
        </w:rPr>
        <w:t>（七）赔偿审查需要以其他尚未办结案件的结果为依据的；</w:t>
      </w:r>
    </w:p>
    <w:p w14:paraId="4FE69054">
      <w:pPr>
        <w:rPr>
          <w:rFonts w:hint="eastAsia"/>
        </w:rPr>
      </w:pPr>
    </w:p>
    <w:p w14:paraId="581A1771">
      <w:pPr>
        <w:rPr>
          <w:rFonts w:hint="eastAsia"/>
        </w:rPr>
      </w:pPr>
      <w:r>
        <w:rPr>
          <w:rFonts w:hint="eastAsia"/>
        </w:rPr>
        <w:t>（八）其他需要中止审查的情形。</w:t>
      </w:r>
    </w:p>
    <w:p w14:paraId="37EC6952">
      <w:pPr>
        <w:rPr>
          <w:rFonts w:hint="eastAsia"/>
        </w:rPr>
      </w:pPr>
    </w:p>
    <w:p w14:paraId="050ECA5F">
      <w:pPr>
        <w:rPr>
          <w:rFonts w:hint="eastAsia"/>
        </w:rPr>
      </w:pPr>
      <w:r>
        <w:rPr>
          <w:rFonts w:hint="eastAsia"/>
        </w:rPr>
        <w:t>中止审查的情形消除后，应当在二个工作日内恢复审查，并书面告知有关当事人。</w:t>
      </w:r>
    </w:p>
    <w:p w14:paraId="79FE7725">
      <w:pPr>
        <w:rPr>
          <w:rFonts w:hint="eastAsia"/>
        </w:rPr>
      </w:pPr>
    </w:p>
    <w:p w14:paraId="7B98A6EB">
      <w:pPr>
        <w:rPr>
          <w:rFonts w:hint="eastAsia"/>
        </w:rPr>
      </w:pPr>
      <w:r>
        <w:rPr>
          <w:rFonts w:hint="eastAsia"/>
        </w:rPr>
        <w:t>中止审查不符合第一款规定的，应当立即恢复审查。不恢复审查的，上一级公安机关应当责令恢复审查。</w:t>
      </w:r>
    </w:p>
    <w:p w14:paraId="7D649A9C">
      <w:pPr>
        <w:rPr>
          <w:rFonts w:hint="eastAsia"/>
        </w:rPr>
      </w:pPr>
    </w:p>
    <w:p w14:paraId="01E943E3">
      <w:pPr>
        <w:rPr>
          <w:rFonts w:hint="eastAsia"/>
        </w:rPr>
      </w:pPr>
      <w:r>
        <w:rPr>
          <w:rFonts w:hint="eastAsia"/>
        </w:rPr>
        <w:t>第二十四条　赔偿审查期间，有下列情形之一的，经赔偿义务机关负责人批准，终结审查并书面告知有关当事人：</w:t>
      </w:r>
    </w:p>
    <w:p w14:paraId="534566FA">
      <w:pPr>
        <w:rPr>
          <w:rFonts w:hint="eastAsia"/>
        </w:rPr>
      </w:pPr>
    </w:p>
    <w:p w14:paraId="19332538">
      <w:pPr>
        <w:rPr>
          <w:rFonts w:hint="eastAsia"/>
        </w:rPr>
      </w:pPr>
      <w:r>
        <w:rPr>
          <w:rFonts w:hint="eastAsia"/>
        </w:rPr>
        <w:t>（一）作为赔偿请求人的公民死亡，没有继承人和其他有扶养关系的亲属，或者继承人和其他有扶养关系的亲属放弃要求赔偿权利的；</w:t>
      </w:r>
    </w:p>
    <w:p w14:paraId="2E6171F4">
      <w:pPr>
        <w:rPr>
          <w:rFonts w:hint="eastAsia"/>
        </w:rPr>
      </w:pPr>
    </w:p>
    <w:p w14:paraId="50B0B5FF">
      <w:pPr>
        <w:rPr>
          <w:rFonts w:hint="eastAsia"/>
        </w:rPr>
      </w:pPr>
      <w:r>
        <w:rPr>
          <w:rFonts w:hint="eastAsia"/>
        </w:rPr>
        <w:t>（二）作为赔偿请求人的法人或者其他组织终止，没有权利义务承受人，或者权利义务承受人放弃要求赔偿权利的；</w:t>
      </w:r>
    </w:p>
    <w:p w14:paraId="396C0CA0">
      <w:pPr>
        <w:rPr>
          <w:rFonts w:hint="eastAsia"/>
        </w:rPr>
      </w:pPr>
    </w:p>
    <w:p w14:paraId="7243AFD5">
      <w:pPr>
        <w:rPr>
          <w:rFonts w:hint="eastAsia"/>
        </w:rPr>
      </w:pPr>
      <w:r>
        <w:rPr>
          <w:rFonts w:hint="eastAsia"/>
        </w:rPr>
        <w:t>（三）赔偿请求人自愿撤回赔偿申请的。</w:t>
      </w:r>
    </w:p>
    <w:p w14:paraId="44FFE809">
      <w:pPr>
        <w:rPr>
          <w:rFonts w:hint="eastAsia"/>
        </w:rPr>
      </w:pPr>
    </w:p>
    <w:p w14:paraId="5424BC58">
      <w:pPr>
        <w:rPr>
          <w:rFonts w:hint="eastAsia"/>
        </w:rPr>
      </w:pPr>
      <w:r>
        <w:rPr>
          <w:rFonts w:hint="eastAsia"/>
        </w:rPr>
        <w:t>前款第一项中的继承人和其他有扶养关系的亲属、第二项中的权利义务承受人、第三项中的赔偿请求人为数人，非经全体同意放弃要求赔偿权利或者撤回赔偿申请的，不得终结审查。</w:t>
      </w:r>
    </w:p>
    <w:p w14:paraId="05960D00">
      <w:pPr>
        <w:rPr>
          <w:rFonts w:hint="eastAsia"/>
        </w:rPr>
      </w:pPr>
    </w:p>
    <w:p w14:paraId="2C8BDF1C">
      <w:pPr>
        <w:rPr>
          <w:rFonts w:hint="eastAsia"/>
        </w:rPr>
      </w:pPr>
      <w:r>
        <w:rPr>
          <w:rFonts w:hint="eastAsia"/>
        </w:rPr>
        <w:t>第三节　决定</w:t>
      </w:r>
    </w:p>
    <w:p w14:paraId="7E5005D5">
      <w:pPr>
        <w:rPr>
          <w:rFonts w:hint="eastAsia"/>
        </w:rPr>
      </w:pPr>
    </w:p>
    <w:p w14:paraId="2714A1B0">
      <w:pPr>
        <w:rPr>
          <w:rFonts w:hint="eastAsia"/>
        </w:rPr>
      </w:pPr>
      <w:r>
        <w:rPr>
          <w:rFonts w:hint="eastAsia"/>
        </w:rPr>
        <w:t>第二十五条　对受理的赔偿申请，赔偿义务机关应当自受理之日起两个月内，经本机关负责人批准，分别作出下列决定：</w:t>
      </w:r>
    </w:p>
    <w:p w14:paraId="636CC808">
      <w:pPr>
        <w:rPr>
          <w:rFonts w:hint="eastAsia"/>
        </w:rPr>
      </w:pPr>
    </w:p>
    <w:p w14:paraId="28167315">
      <w:pPr>
        <w:rPr>
          <w:rFonts w:hint="eastAsia"/>
        </w:rPr>
      </w:pPr>
      <w:r>
        <w:rPr>
          <w:rFonts w:hint="eastAsia"/>
        </w:rPr>
        <w:t>（一）违法行使职权造成侵权的事实清楚，应当予以赔偿的，作出予以赔偿的决定，并载明赔偿方式、项目和数额；</w:t>
      </w:r>
    </w:p>
    <w:p w14:paraId="1B9DA265">
      <w:pPr>
        <w:rPr>
          <w:rFonts w:hint="eastAsia"/>
        </w:rPr>
      </w:pPr>
    </w:p>
    <w:p w14:paraId="79FA7E40">
      <w:pPr>
        <w:rPr>
          <w:rFonts w:hint="eastAsia"/>
        </w:rPr>
      </w:pPr>
      <w:r>
        <w:rPr>
          <w:rFonts w:hint="eastAsia"/>
        </w:rPr>
        <w:t>（二）违法行使职权造成侵权的事实不成立，或者具有国家不承担赔偿责任法定情形的，作出不予赔偿的决定。</w:t>
      </w:r>
    </w:p>
    <w:p w14:paraId="4CF3A13A">
      <w:pPr>
        <w:rPr>
          <w:rFonts w:hint="eastAsia"/>
        </w:rPr>
      </w:pPr>
    </w:p>
    <w:p w14:paraId="5C57F8B0">
      <w:pPr>
        <w:rPr>
          <w:rFonts w:hint="eastAsia"/>
        </w:rPr>
      </w:pPr>
      <w:r>
        <w:rPr>
          <w:rFonts w:hint="eastAsia"/>
        </w:rPr>
        <w:t>按照前款第一项作出决定，不限于赔偿请求人主张的赔偿方式、项目和数额。</w:t>
      </w:r>
    </w:p>
    <w:p w14:paraId="3BE99F77">
      <w:pPr>
        <w:rPr>
          <w:rFonts w:hint="eastAsia"/>
        </w:rPr>
      </w:pPr>
    </w:p>
    <w:p w14:paraId="70B41242">
      <w:pPr>
        <w:rPr>
          <w:rFonts w:hint="eastAsia"/>
        </w:rPr>
      </w:pPr>
      <w:r>
        <w:rPr>
          <w:rFonts w:hint="eastAsia"/>
        </w:rPr>
        <w:t>第二十六条　在查清事实的基础上，对应当予以赔偿的，赔偿义务机关应当充分听取赔偿请求人的意见，可以就赔偿方式、项目和数额在法定范围内进行协商。</w:t>
      </w:r>
    </w:p>
    <w:p w14:paraId="097DB19D">
      <w:pPr>
        <w:rPr>
          <w:rFonts w:hint="eastAsia"/>
        </w:rPr>
      </w:pPr>
    </w:p>
    <w:p w14:paraId="47BBC1EC">
      <w:pPr>
        <w:rPr>
          <w:rFonts w:hint="eastAsia"/>
        </w:rPr>
      </w:pPr>
      <w:r>
        <w:rPr>
          <w:rFonts w:hint="eastAsia"/>
        </w:rPr>
        <w:t>协商应当遵循自愿、合法原则。协商达成一致的，赔偿义务机关应当按照协商结果作出赔偿决定；赔偿请求人不同意协商，或者协商未达成一致，或者赔偿请求人在赔偿决定作出前反悔的，赔偿义务机关应当依法作出赔偿决定。</w:t>
      </w:r>
    </w:p>
    <w:p w14:paraId="4DA8BE51">
      <w:pPr>
        <w:rPr>
          <w:rFonts w:hint="eastAsia"/>
        </w:rPr>
      </w:pPr>
    </w:p>
    <w:p w14:paraId="0B6E88D0">
      <w:pPr>
        <w:rPr>
          <w:rFonts w:hint="eastAsia"/>
        </w:rPr>
      </w:pPr>
      <w:r>
        <w:rPr>
          <w:rFonts w:hint="eastAsia"/>
        </w:rPr>
        <w:t>第二十七条　侵犯公民人身自由的每日赔偿金，按照作出决定时的国家上年度职工日平均工资计算。</w:t>
      </w:r>
    </w:p>
    <w:p w14:paraId="45C9F972">
      <w:pPr>
        <w:rPr>
          <w:rFonts w:hint="eastAsia"/>
        </w:rPr>
      </w:pPr>
    </w:p>
    <w:p w14:paraId="78D31452">
      <w:pPr>
        <w:rPr>
          <w:rFonts w:hint="eastAsia"/>
        </w:rPr>
      </w:pPr>
      <w:r>
        <w:rPr>
          <w:rFonts w:hint="eastAsia"/>
        </w:rPr>
        <w:t>作出决定时国家上年度职工日平均工资尚未公布的，以公布的最近年度职工日平均工资为准。</w:t>
      </w:r>
    </w:p>
    <w:p w14:paraId="5926F7F3">
      <w:pPr>
        <w:rPr>
          <w:rFonts w:hint="eastAsia"/>
        </w:rPr>
      </w:pPr>
    </w:p>
    <w:p w14:paraId="539A76A9">
      <w:pPr>
        <w:rPr>
          <w:rFonts w:hint="eastAsia"/>
        </w:rPr>
      </w:pPr>
      <w:r>
        <w:rPr>
          <w:rFonts w:hint="eastAsia"/>
        </w:rPr>
        <w:t>第二十八条　执行行政拘留或者采取刑事拘留措施被决定赔偿的，计算赔偿金的天数按照实际羁押的天数计算。羁押时间不足一日的，按照一日计算。</w:t>
      </w:r>
    </w:p>
    <w:p w14:paraId="72C5C6EF">
      <w:pPr>
        <w:rPr>
          <w:rFonts w:hint="eastAsia"/>
        </w:rPr>
      </w:pPr>
    </w:p>
    <w:p w14:paraId="42841399">
      <w:pPr>
        <w:rPr>
          <w:rFonts w:hint="eastAsia"/>
        </w:rPr>
      </w:pPr>
      <w:r>
        <w:rPr>
          <w:rFonts w:hint="eastAsia"/>
        </w:rPr>
        <w:t>第二十九条　依法应当予以赔偿但赔偿请求人所受损害的程度因客观原因无法确定的，赔偿数额应当结合赔偿请求人的主张和在案证据，运用逻辑推理和生活经验、生活常识等酌情确定。</w:t>
      </w:r>
    </w:p>
    <w:p w14:paraId="5A767283">
      <w:pPr>
        <w:rPr>
          <w:rFonts w:hint="eastAsia"/>
        </w:rPr>
      </w:pPr>
    </w:p>
    <w:p w14:paraId="223D12BD">
      <w:pPr>
        <w:rPr>
          <w:rFonts w:hint="eastAsia"/>
        </w:rPr>
      </w:pPr>
      <w:r>
        <w:rPr>
          <w:rFonts w:hint="eastAsia"/>
        </w:rPr>
        <w:t>第三十条　赔偿请求人主张精神损害赔偿的，作出决定应当载明是否存在精神损害并承担赔偿责任。承担精神损害赔偿责任的，应当载明消除影响、恢复名誉、赔礼道歉等承担方式；支付精神损害抚慰金的，应当载明具体数额。</w:t>
      </w:r>
    </w:p>
    <w:p w14:paraId="6AE6FD0A">
      <w:pPr>
        <w:rPr>
          <w:rFonts w:hint="eastAsia"/>
        </w:rPr>
      </w:pPr>
    </w:p>
    <w:p w14:paraId="2A63B1E4">
      <w:pPr>
        <w:rPr>
          <w:rFonts w:hint="eastAsia"/>
        </w:rPr>
      </w:pPr>
      <w:r>
        <w:rPr>
          <w:rFonts w:hint="eastAsia"/>
        </w:rPr>
        <w:t>精神损害抚慰金数额的确定，可以参照人民法院审理国家赔偿案件适用精神损害赔偿的规定，综合考虑精神损害事实和严重后果，侵权手段、方式等具体情节，纠错环节及过程，赔偿请求人住所地或者经常居住地平均生活水平，赔偿义务机关所在地平均生活水平等因素。法律法规对精神损害抚慰金的数额作出规定的，从其规定。</w:t>
      </w:r>
    </w:p>
    <w:p w14:paraId="7304AACA">
      <w:pPr>
        <w:rPr>
          <w:rFonts w:hint="eastAsia"/>
        </w:rPr>
      </w:pPr>
    </w:p>
    <w:p w14:paraId="3DD15C12">
      <w:pPr>
        <w:rPr>
          <w:rFonts w:hint="eastAsia"/>
        </w:rPr>
      </w:pPr>
      <w:r>
        <w:rPr>
          <w:rFonts w:hint="eastAsia"/>
        </w:rPr>
        <w:t>第三十一条　赔偿义务机关对行政赔偿请求作出不予受理、驳回申请、终结审查、予以赔偿、不予赔偿决定，或者逾期未作决定，赔偿请求人不服的，可以依照《国家赔偿法》第十四条规定提起行政赔偿诉讼。</w:t>
      </w:r>
    </w:p>
    <w:p w14:paraId="2AB9B87C">
      <w:pPr>
        <w:rPr>
          <w:rFonts w:hint="eastAsia"/>
        </w:rPr>
      </w:pPr>
    </w:p>
    <w:p w14:paraId="066CE32B">
      <w:pPr>
        <w:rPr>
          <w:rFonts w:hint="eastAsia"/>
        </w:rPr>
      </w:pPr>
      <w:r>
        <w:rPr>
          <w:rFonts w:hint="eastAsia"/>
        </w:rPr>
        <w:t>赔偿义务机关对刑事赔偿请求作出不予受理、驳回申请、终结审查、予以赔偿、不予赔偿决定，或者逾期未作决定，赔偿请求人不服的，可以依照《国家赔偿法》第二十四条规定申请刑事赔偿复议。</w:t>
      </w:r>
    </w:p>
    <w:p w14:paraId="6DF87B08">
      <w:pPr>
        <w:rPr>
          <w:rFonts w:hint="eastAsia"/>
        </w:rPr>
      </w:pPr>
    </w:p>
    <w:p w14:paraId="024B7E91">
      <w:pPr>
        <w:rPr>
          <w:rFonts w:hint="eastAsia"/>
        </w:rPr>
      </w:pPr>
    </w:p>
    <w:p w14:paraId="54DCF7C5">
      <w:pPr>
        <w:rPr>
          <w:rFonts w:hint="eastAsia"/>
        </w:rPr>
      </w:pPr>
    </w:p>
    <w:p w14:paraId="1690F182">
      <w:pPr>
        <w:rPr>
          <w:rFonts w:hint="eastAsia"/>
        </w:rPr>
      </w:pPr>
      <w:r>
        <w:rPr>
          <w:rFonts w:hint="eastAsia"/>
        </w:rPr>
        <w:t>第三章　刑事赔偿复议</w:t>
      </w:r>
    </w:p>
    <w:p w14:paraId="176E86AE">
      <w:pPr>
        <w:rPr>
          <w:rFonts w:hint="eastAsia"/>
        </w:rPr>
      </w:pPr>
    </w:p>
    <w:p w14:paraId="4CF0219D">
      <w:pPr>
        <w:rPr>
          <w:rFonts w:hint="eastAsia"/>
        </w:rPr>
      </w:pPr>
    </w:p>
    <w:p w14:paraId="263ED6E8">
      <w:pPr>
        <w:rPr>
          <w:rFonts w:hint="eastAsia"/>
        </w:rPr>
      </w:pPr>
    </w:p>
    <w:p w14:paraId="72011C63">
      <w:pPr>
        <w:rPr>
          <w:rFonts w:hint="eastAsia"/>
        </w:rPr>
      </w:pPr>
      <w:r>
        <w:rPr>
          <w:rFonts w:hint="eastAsia"/>
        </w:rPr>
        <w:t>第一节　申请和受理</w:t>
      </w:r>
    </w:p>
    <w:p w14:paraId="20219C08">
      <w:pPr>
        <w:rPr>
          <w:rFonts w:hint="eastAsia"/>
        </w:rPr>
      </w:pPr>
    </w:p>
    <w:p w14:paraId="4E4D723D">
      <w:pPr>
        <w:rPr>
          <w:rFonts w:hint="eastAsia"/>
        </w:rPr>
      </w:pPr>
      <w:r>
        <w:rPr>
          <w:rFonts w:hint="eastAsia"/>
        </w:rPr>
        <w:t>第三十二条　赔偿请求人申请刑事赔偿复议，应当向赔偿义务机关的上一级公安机关提出。赔偿义务机关是公安部的，向公安部提出。</w:t>
      </w:r>
    </w:p>
    <w:p w14:paraId="4BF171A9">
      <w:pPr>
        <w:rPr>
          <w:rFonts w:hint="eastAsia"/>
        </w:rPr>
      </w:pPr>
    </w:p>
    <w:p w14:paraId="3BA105B7">
      <w:pPr>
        <w:rPr>
          <w:rFonts w:hint="eastAsia"/>
        </w:rPr>
      </w:pPr>
      <w:r>
        <w:rPr>
          <w:rFonts w:hint="eastAsia"/>
        </w:rPr>
        <w:t>第三十三条　申请刑事赔偿复议应当提交复议申请书，载明受害人的基本情况、复议请求、事实根据和理由、申请日期，并由赔偿请求人签名、盖章或者捺指印。</w:t>
      </w:r>
    </w:p>
    <w:p w14:paraId="08D5EA5D">
      <w:pPr>
        <w:rPr>
          <w:rFonts w:hint="eastAsia"/>
        </w:rPr>
      </w:pPr>
    </w:p>
    <w:p w14:paraId="0858D72D">
      <w:pPr>
        <w:rPr>
          <w:rFonts w:hint="eastAsia"/>
        </w:rPr>
      </w:pPr>
      <w:r>
        <w:rPr>
          <w:rFonts w:hint="eastAsia"/>
        </w:rPr>
        <w:t>赔偿请求人书写确有困难的，可以口头申请。复议机关法制部门应当制作笔录，经赔偿请求人确认无误后签名、盖章或者捺指印。</w:t>
      </w:r>
    </w:p>
    <w:p w14:paraId="746737A5">
      <w:pPr>
        <w:rPr>
          <w:rFonts w:hint="eastAsia"/>
        </w:rPr>
      </w:pPr>
    </w:p>
    <w:p w14:paraId="0EF678C0">
      <w:pPr>
        <w:rPr>
          <w:rFonts w:hint="eastAsia"/>
        </w:rPr>
      </w:pPr>
      <w:r>
        <w:rPr>
          <w:rFonts w:hint="eastAsia"/>
        </w:rPr>
        <w:t>第三十四条　申请刑事赔偿复议除提交复议申请书外，还应当提交下列材料：</w:t>
      </w:r>
    </w:p>
    <w:p w14:paraId="6D3D66D6">
      <w:pPr>
        <w:rPr>
          <w:rFonts w:hint="eastAsia"/>
        </w:rPr>
      </w:pPr>
    </w:p>
    <w:p w14:paraId="57DB44DC">
      <w:pPr>
        <w:rPr>
          <w:rFonts w:hint="eastAsia"/>
        </w:rPr>
      </w:pPr>
      <w:r>
        <w:rPr>
          <w:rFonts w:hint="eastAsia"/>
        </w:rPr>
        <w:t>（一）赔偿请求人的身份证明材料。赔偿请求人不是受害人本人的，提供与受害人关系的证明。赔偿请求人委托他人代理复议事项的，提交授权委托书，以及代理人的身份证明。代理人为律师的，同时提交律师执业证明及律师事务所证明；</w:t>
      </w:r>
    </w:p>
    <w:p w14:paraId="35C9BA27">
      <w:pPr>
        <w:rPr>
          <w:rFonts w:hint="eastAsia"/>
        </w:rPr>
      </w:pPr>
    </w:p>
    <w:p w14:paraId="0531831C">
      <w:pPr>
        <w:rPr>
          <w:rFonts w:hint="eastAsia"/>
        </w:rPr>
      </w:pPr>
      <w:r>
        <w:rPr>
          <w:rFonts w:hint="eastAsia"/>
        </w:rPr>
        <w:t>（二）向赔偿义务机关提交的赔偿申请材料及申请赔偿的证明材料；</w:t>
      </w:r>
    </w:p>
    <w:p w14:paraId="5BB27608">
      <w:pPr>
        <w:rPr>
          <w:rFonts w:hint="eastAsia"/>
        </w:rPr>
      </w:pPr>
    </w:p>
    <w:p w14:paraId="54317E83">
      <w:pPr>
        <w:rPr>
          <w:rFonts w:hint="eastAsia"/>
        </w:rPr>
      </w:pPr>
      <w:r>
        <w:rPr>
          <w:rFonts w:hint="eastAsia"/>
        </w:rPr>
        <w:t>（三）赔偿义务机关就赔偿申请作出的决定书。赔偿义务机关逾期未作决定的除外。</w:t>
      </w:r>
    </w:p>
    <w:p w14:paraId="416A2528">
      <w:pPr>
        <w:rPr>
          <w:rFonts w:hint="eastAsia"/>
        </w:rPr>
      </w:pPr>
    </w:p>
    <w:p w14:paraId="64E1D8B7">
      <w:pPr>
        <w:rPr>
          <w:rFonts w:hint="eastAsia"/>
        </w:rPr>
      </w:pPr>
      <w:r>
        <w:rPr>
          <w:rFonts w:hint="eastAsia"/>
        </w:rPr>
        <w:t>第三十五条　复议机关法制部门收到当面递交复议申请的，应当当场出具接收凭证。</w:t>
      </w:r>
    </w:p>
    <w:p w14:paraId="2D9B2D4F">
      <w:pPr>
        <w:rPr>
          <w:rFonts w:hint="eastAsia"/>
        </w:rPr>
      </w:pPr>
    </w:p>
    <w:p w14:paraId="7AEF6A30">
      <w:pPr>
        <w:rPr>
          <w:rFonts w:hint="eastAsia"/>
        </w:rPr>
      </w:pPr>
      <w:r>
        <w:rPr>
          <w:rFonts w:hint="eastAsia"/>
        </w:rPr>
        <w:t>复议机关其他部门遇有赔偿请求人当面递交或者口头提出复议申请的，应当当场联系法制部门接收；收到以其他方式递交复议申请的，应当自收到之日起二个工作日内转送法制部门。</w:t>
      </w:r>
    </w:p>
    <w:p w14:paraId="7457713B">
      <w:pPr>
        <w:rPr>
          <w:rFonts w:hint="eastAsia"/>
        </w:rPr>
      </w:pPr>
    </w:p>
    <w:p w14:paraId="6C7BE541">
      <w:pPr>
        <w:rPr>
          <w:rFonts w:hint="eastAsia"/>
        </w:rPr>
      </w:pPr>
      <w:r>
        <w:rPr>
          <w:rFonts w:hint="eastAsia"/>
        </w:rPr>
        <w:t>第三十六条　复议机关法制部门收到复议申请后，应当在五个工作日内予以审查，并分别作出下列处理：</w:t>
      </w:r>
    </w:p>
    <w:p w14:paraId="2DD21537">
      <w:pPr>
        <w:rPr>
          <w:rFonts w:hint="eastAsia"/>
        </w:rPr>
      </w:pPr>
    </w:p>
    <w:p w14:paraId="3D17413C">
      <w:pPr>
        <w:rPr>
          <w:rFonts w:hint="eastAsia"/>
        </w:rPr>
      </w:pPr>
      <w:r>
        <w:rPr>
          <w:rFonts w:hint="eastAsia"/>
        </w:rPr>
        <w:t>（一）申请材料不齐全或者表述不清楚的，经本部门负责人批准，一次性书面告知赔偿请求人需要补正的全部事项和合理的补正期限；</w:t>
      </w:r>
    </w:p>
    <w:p w14:paraId="3EFA7B30">
      <w:pPr>
        <w:rPr>
          <w:rFonts w:hint="eastAsia"/>
        </w:rPr>
      </w:pPr>
    </w:p>
    <w:p w14:paraId="0D4F0161">
      <w:pPr>
        <w:rPr>
          <w:rFonts w:hint="eastAsia"/>
        </w:rPr>
      </w:pPr>
      <w:r>
        <w:rPr>
          <w:rFonts w:hint="eastAsia"/>
        </w:rPr>
        <w:t>（二）不符合申请条件的，经本机关负责人批准，决定不予受理并书面告知赔偿请求人；</w:t>
      </w:r>
    </w:p>
    <w:p w14:paraId="1325D002">
      <w:pPr>
        <w:rPr>
          <w:rFonts w:hint="eastAsia"/>
        </w:rPr>
      </w:pPr>
    </w:p>
    <w:p w14:paraId="75C89543">
      <w:pPr>
        <w:rPr>
          <w:rFonts w:hint="eastAsia"/>
        </w:rPr>
      </w:pPr>
      <w:r>
        <w:rPr>
          <w:rFonts w:hint="eastAsia"/>
        </w:rPr>
        <w:t>（三）除第一项、第二项情形外，自复议机关法制部门收到申请之日起即为受理。</w:t>
      </w:r>
    </w:p>
    <w:p w14:paraId="7274EC6C">
      <w:pPr>
        <w:rPr>
          <w:rFonts w:hint="eastAsia"/>
        </w:rPr>
      </w:pPr>
    </w:p>
    <w:p w14:paraId="7B33C6E7">
      <w:pPr>
        <w:rPr>
          <w:rFonts w:hint="eastAsia"/>
        </w:rPr>
      </w:pPr>
      <w:r>
        <w:rPr>
          <w:rFonts w:hint="eastAsia"/>
        </w:rPr>
        <w:t>第三十七条　有下列情形之一的，复议申请不符合申请条件：</w:t>
      </w:r>
    </w:p>
    <w:p w14:paraId="4B792D6E">
      <w:pPr>
        <w:rPr>
          <w:rFonts w:hint="eastAsia"/>
        </w:rPr>
      </w:pPr>
    </w:p>
    <w:p w14:paraId="33657D48">
      <w:pPr>
        <w:rPr>
          <w:rFonts w:hint="eastAsia"/>
        </w:rPr>
      </w:pPr>
      <w:r>
        <w:rPr>
          <w:rFonts w:hint="eastAsia"/>
        </w:rPr>
        <w:t>（一）本机关不是复议机关的；</w:t>
      </w:r>
    </w:p>
    <w:p w14:paraId="29E50057">
      <w:pPr>
        <w:rPr>
          <w:rFonts w:hint="eastAsia"/>
        </w:rPr>
      </w:pPr>
    </w:p>
    <w:p w14:paraId="2480036E">
      <w:pPr>
        <w:rPr>
          <w:rFonts w:hint="eastAsia"/>
        </w:rPr>
      </w:pPr>
      <w:r>
        <w:rPr>
          <w:rFonts w:hint="eastAsia"/>
        </w:rPr>
        <w:t>（二）赔偿请求人申请复议不适格的；</w:t>
      </w:r>
    </w:p>
    <w:p w14:paraId="4F5C4E0F">
      <w:pPr>
        <w:rPr>
          <w:rFonts w:hint="eastAsia"/>
        </w:rPr>
      </w:pPr>
    </w:p>
    <w:p w14:paraId="1D8AA37E">
      <w:pPr>
        <w:rPr>
          <w:rFonts w:hint="eastAsia"/>
        </w:rPr>
      </w:pPr>
      <w:r>
        <w:rPr>
          <w:rFonts w:hint="eastAsia"/>
        </w:rPr>
        <w:t>（三）不属于复议范围的;</w:t>
      </w:r>
    </w:p>
    <w:p w14:paraId="484E4D44">
      <w:pPr>
        <w:rPr>
          <w:rFonts w:hint="eastAsia"/>
        </w:rPr>
      </w:pPr>
    </w:p>
    <w:p w14:paraId="5CE704D3">
      <w:pPr>
        <w:rPr>
          <w:rFonts w:hint="eastAsia"/>
        </w:rPr>
      </w:pPr>
      <w:r>
        <w:rPr>
          <w:rFonts w:hint="eastAsia"/>
        </w:rPr>
        <w:t>（四）超过申请复议法定期限且无正当理由的；</w:t>
      </w:r>
    </w:p>
    <w:p w14:paraId="7A086C20">
      <w:pPr>
        <w:rPr>
          <w:rFonts w:hint="eastAsia"/>
        </w:rPr>
      </w:pPr>
    </w:p>
    <w:p w14:paraId="316B6383">
      <w:pPr>
        <w:rPr>
          <w:rFonts w:hint="eastAsia"/>
        </w:rPr>
      </w:pPr>
      <w:r>
        <w:rPr>
          <w:rFonts w:hint="eastAsia"/>
        </w:rPr>
        <w:t>（五）申请复议前未向赔偿义务机关申请赔偿的；</w:t>
      </w:r>
    </w:p>
    <w:p w14:paraId="4E5C28E7">
      <w:pPr>
        <w:rPr>
          <w:rFonts w:hint="eastAsia"/>
        </w:rPr>
      </w:pPr>
    </w:p>
    <w:p w14:paraId="626934B5">
      <w:pPr>
        <w:rPr>
          <w:rFonts w:hint="eastAsia"/>
        </w:rPr>
      </w:pPr>
      <w:r>
        <w:rPr>
          <w:rFonts w:hint="eastAsia"/>
        </w:rPr>
        <w:t>（六）赔偿义务机关对赔偿申请未作出决定但审查期限尚未届满的。</w:t>
      </w:r>
    </w:p>
    <w:p w14:paraId="126BE93F">
      <w:pPr>
        <w:rPr>
          <w:rFonts w:hint="eastAsia"/>
        </w:rPr>
      </w:pPr>
    </w:p>
    <w:p w14:paraId="35C46D26">
      <w:pPr>
        <w:rPr>
          <w:rFonts w:hint="eastAsia"/>
        </w:rPr>
      </w:pPr>
      <w:r>
        <w:rPr>
          <w:rFonts w:hint="eastAsia"/>
        </w:rPr>
        <w:t>复议申请受理后，发现有前款情形之一的，复议机关应当在受理之日起两个月内，经本机关负责人批准，驳回复议申请。</w:t>
      </w:r>
    </w:p>
    <w:p w14:paraId="4F38B872">
      <w:pPr>
        <w:rPr>
          <w:rFonts w:hint="eastAsia"/>
        </w:rPr>
      </w:pPr>
    </w:p>
    <w:p w14:paraId="40B0EBA6">
      <w:pPr>
        <w:rPr>
          <w:rFonts w:hint="eastAsia"/>
        </w:rPr>
      </w:pPr>
      <w:r>
        <w:rPr>
          <w:rFonts w:hint="eastAsia"/>
        </w:rPr>
        <w:t>第三十八条　赔偿请求人在补正期限内对复议申请予以补正的，复议机关法制部门应当自收到之日起五个工作日内予以审查。不符合申请条件的，经本机关负责人批准，决定不予受理并书面告知赔偿请求人。未书面告知不予受理的，自复议机关法制部门收到补正材料之日起即为受理。</w:t>
      </w:r>
    </w:p>
    <w:p w14:paraId="7250549A">
      <w:pPr>
        <w:rPr>
          <w:rFonts w:hint="eastAsia"/>
        </w:rPr>
      </w:pPr>
    </w:p>
    <w:p w14:paraId="102472E6">
      <w:pPr>
        <w:rPr>
          <w:rFonts w:hint="eastAsia"/>
        </w:rPr>
      </w:pPr>
      <w:r>
        <w:rPr>
          <w:rFonts w:hint="eastAsia"/>
        </w:rPr>
        <w:t>复议机关法制部门在补正期限届满后第十个工作日仍未收到补正材料的，应当自该日起五个工作日内，对已经提交的复议申请予以审查。不符合申请条件的，经本机关负责人批准，决定不予受理并书面告知赔偿请求人。未书面告知不予受理的，自补正期限届满后第十个工作日之日起即为受理。</w:t>
      </w:r>
    </w:p>
    <w:p w14:paraId="6074FD90">
      <w:pPr>
        <w:rPr>
          <w:rFonts w:hint="eastAsia"/>
        </w:rPr>
      </w:pPr>
    </w:p>
    <w:p w14:paraId="4500F0A7">
      <w:pPr>
        <w:rPr>
          <w:rFonts w:hint="eastAsia"/>
        </w:rPr>
      </w:pPr>
      <w:r>
        <w:rPr>
          <w:rFonts w:hint="eastAsia"/>
        </w:rPr>
        <w:t>第三十九条　复议机关对复议申请已作出处理，赔偿请求人无正当理由基于同一事实再次申请复议的，不再处理。</w:t>
      </w:r>
    </w:p>
    <w:p w14:paraId="2A5940EF">
      <w:pPr>
        <w:rPr>
          <w:rFonts w:hint="eastAsia"/>
        </w:rPr>
      </w:pPr>
    </w:p>
    <w:p w14:paraId="19331CE2">
      <w:pPr>
        <w:rPr>
          <w:rFonts w:hint="eastAsia"/>
        </w:rPr>
      </w:pPr>
      <w:r>
        <w:rPr>
          <w:rFonts w:hint="eastAsia"/>
        </w:rPr>
        <w:t>第二节　审查</w:t>
      </w:r>
    </w:p>
    <w:p w14:paraId="46798942">
      <w:pPr>
        <w:rPr>
          <w:rFonts w:hint="eastAsia"/>
        </w:rPr>
      </w:pPr>
    </w:p>
    <w:p w14:paraId="2FCBC7FA">
      <w:pPr>
        <w:rPr>
          <w:rFonts w:hint="eastAsia"/>
        </w:rPr>
      </w:pPr>
      <w:r>
        <w:rPr>
          <w:rFonts w:hint="eastAsia"/>
        </w:rPr>
        <w:t>第四十条　复议机关法制部门应当自复议申请受理之日起五个工作日内，将申请材料副本送赔偿义务机关。赔偿义务机关应当自收到之日起十个工作日内向复议机关作出书面答复，并提供相关证据、依据和其他材料。</w:t>
      </w:r>
    </w:p>
    <w:p w14:paraId="1777240D">
      <w:pPr>
        <w:rPr>
          <w:rFonts w:hint="eastAsia"/>
        </w:rPr>
      </w:pPr>
    </w:p>
    <w:p w14:paraId="4BE70BC4">
      <w:pPr>
        <w:rPr>
          <w:rFonts w:hint="eastAsia"/>
        </w:rPr>
      </w:pPr>
      <w:r>
        <w:rPr>
          <w:rFonts w:hint="eastAsia"/>
        </w:rPr>
        <w:t>第四十一条　复议机关应当全面审查赔偿义务机关是否按照本规定第二章的规定对赔偿申请作出处理。</w:t>
      </w:r>
    </w:p>
    <w:p w14:paraId="576D2DAB">
      <w:pPr>
        <w:rPr>
          <w:rFonts w:hint="eastAsia"/>
        </w:rPr>
      </w:pPr>
    </w:p>
    <w:p w14:paraId="06366FE5">
      <w:pPr>
        <w:rPr>
          <w:rFonts w:hint="eastAsia"/>
        </w:rPr>
      </w:pPr>
      <w:r>
        <w:rPr>
          <w:rFonts w:hint="eastAsia"/>
        </w:rPr>
        <w:t>第四十二条　赔偿请求人申请复议时变更向赔偿义务机关提出的赔偿请求，或者在复议审查期间变更复议请求的，复议机关应当予以审查。</w:t>
      </w:r>
    </w:p>
    <w:p w14:paraId="1FE8BD78">
      <w:pPr>
        <w:rPr>
          <w:rFonts w:hint="eastAsia"/>
        </w:rPr>
      </w:pPr>
    </w:p>
    <w:p w14:paraId="3A81A794">
      <w:pPr>
        <w:rPr>
          <w:rFonts w:hint="eastAsia"/>
        </w:rPr>
      </w:pPr>
      <w:r>
        <w:rPr>
          <w:rFonts w:hint="eastAsia"/>
        </w:rPr>
        <w:t>复议机关认为赔偿请求人提出的复议请求事项不全或者不准确的，可以告知赔偿请求人在审查期限届满前变更复议请求。</w:t>
      </w:r>
    </w:p>
    <w:p w14:paraId="243598DA">
      <w:pPr>
        <w:rPr>
          <w:rFonts w:hint="eastAsia"/>
        </w:rPr>
      </w:pPr>
    </w:p>
    <w:p w14:paraId="25CB3DE3">
      <w:pPr>
        <w:rPr>
          <w:rFonts w:hint="eastAsia"/>
        </w:rPr>
      </w:pPr>
      <w:r>
        <w:rPr>
          <w:rFonts w:hint="eastAsia"/>
        </w:rPr>
        <w:t>第四十三条　赔偿请求人和赔偿义务机关对自己的主张负有举证责任。没有证据或者证据不足以证明事实主张的，由负有举证责任的一方承担不利后果。</w:t>
      </w:r>
    </w:p>
    <w:p w14:paraId="36E498D5">
      <w:pPr>
        <w:rPr>
          <w:rFonts w:hint="eastAsia"/>
        </w:rPr>
      </w:pPr>
    </w:p>
    <w:p w14:paraId="25AE5B44">
      <w:pPr>
        <w:rPr>
          <w:rFonts w:hint="eastAsia"/>
        </w:rPr>
      </w:pPr>
      <w:r>
        <w:rPr>
          <w:rFonts w:hint="eastAsia"/>
        </w:rPr>
        <w:t>赔偿义务机关对其职权行为的合法性，以及《国家赔偿法》第二十六条第二款规定的情形负有举证责任。赔偿请求人可以提供证明赔偿义务机关职权行为违法的证据，但不因此免除赔偿义务机关的举证责任。</w:t>
      </w:r>
    </w:p>
    <w:p w14:paraId="72853AF7">
      <w:pPr>
        <w:rPr>
          <w:rFonts w:hint="eastAsia"/>
        </w:rPr>
      </w:pPr>
    </w:p>
    <w:p w14:paraId="1901BD95">
      <w:pPr>
        <w:rPr>
          <w:rFonts w:hint="eastAsia"/>
        </w:rPr>
      </w:pPr>
      <w:r>
        <w:rPr>
          <w:rFonts w:hint="eastAsia"/>
        </w:rPr>
        <w:t>第四十四条　复议审查期间，复议机关法制部门可以调查核实情况，收集有关证据。有关单位和人员应当予以配合。</w:t>
      </w:r>
    </w:p>
    <w:p w14:paraId="3D6595CD">
      <w:pPr>
        <w:rPr>
          <w:rFonts w:hint="eastAsia"/>
        </w:rPr>
      </w:pPr>
    </w:p>
    <w:p w14:paraId="5CCECE9A">
      <w:pPr>
        <w:rPr>
          <w:rFonts w:hint="eastAsia"/>
        </w:rPr>
      </w:pPr>
      <w:r>
        <w:rPr>
          <w:rFonts w:hint="eastAsia"/>
        </w:rPr>
        <w:t>第四十五条　复议审查期间，有下列情形之一的，经复议机关负责人批准，中止审查并书面告知有关当事人：</w:t>
      </w:r>
    </w:p>
    <w:p w14:paraId="68AE0020">
      <w:pPr>
        <w:rPr>
          <w:rFonts w:hint="eastAsia"/>
        </w:rPr>
      </w:pPr>
    </w:p>
    <w:p w14:paraId="5C3545F9">
      <w:pPr>
        <w:rPr>
          <w:rFonts w:hint="eastAsia"/>
        </w:rPr>
      </w:pPr>
      <w:r>
        <w:rPr>
          <w:rFonts w:hint="eastAsia"/>
        </w:rPr>
        <w:t>（一）作为赔偿请求人的公民丧失行为能力，尚未确定法定代理人的；</w:t>
      </w:r>
    </w:p>
    <w:p w14:paraId="3631D129">
      <w:pPr>
        <w:rPr>
          <w:rFonts w:hint="eastAsia"/>
        </w:rPr>
      </w:pPr>
    </w:p>
    <w:p w14:paraId="0A02FF08">
      <w:pPr>
        <w:rPr>
          <w:rFonts w:hint="eastAsia"/>
        </w:rPr>
      </w:pPr>
      <w:r>
        <w:rPr>
          <w:rFonts w:hint="eastAsia"/>
        </w:rPr>
        <w:t>（二）作为赔偿请求人的公民下落不明或者被宣告失踪的；</w:t>
      </w:r>
    </w:p>
    <w:p w14:paraId="1F926E2D">
      <w:pPr>
        <w:rPr>
          <w:rFonts w:hint="eastAsia"/>
        </w:rPr>
      </w:pPr>
    </w:p>
    <w:p w14:paraId="603D7BAB">
      <w:pPr>
        <w:rPr>
          <w:rFonts w:hint="eastAsia"/>
        </w:rPr>
      </w:pPr>
      <w:r>
        <w:rPr>
          <w:rFonts w:hint="eastAsia"/>
        </w:rPr>
        <w:t>（三）作为赔偿请求人的公民死亡，其继承人和其他有扶养关系的亲属尚未确定是否参加复议审查的；</w:t>
      </w:r>
    </w:p>
    <w:p w14:paraId="39021A51">
      <w:pPr>
        <w:rPr>
          <w:rFonts w:hint="eastAsia"/>
        </w:rPr>
      </w:pPr>
    </w:p>
    <w:p w14:paraId="3820430E">
      <w:pPr>
        <w:rPr>
          <w:rFonts w:hint="eastAsia"/>
        </w:rPr>
      </w:pPr>
      <w:r>
        <w:rPr>
          <w:rFonts w:hint="eastAsia"/>
        </w:rPr>
        <w:t>（四）作为赔偿请求人的法人或者其他组织终止，尚未确定权利义务承受人，或者权利义务承受人尚未确定是否参加复议审查的；</w:t>
      </w:r>
    </w:p>
    <w:p w14:paraId="432E877F">
      <w:pPr>
        <w:rPr>
          <w:rFonts w:hint="eastAsia"/>
        </w:rPr>
      </w:pPr>
    </w:p>
    <w:p w14:paraId="74992032">
      <w:pPr>
        <w:rPr>
          <w:rFonts w:hint="eastAsia"/>
        </w:rPr>
      </w:pPr>
      <w:r>
        <w:rPr>
          <w:rFonts w:hint="eastAsia"/>
        </w:rPr>
        <w:t>（五）赔偿请求人因不可抗力不能参加复议审查的；</w:t>
      </w:r>
    </w:p>
    <w:p w14:paraId="31C58A09">
      <w:pPr>
        <w:rPr>
          <w:rFonts w:hint="eastAsia"/>
        </w:rPr>
      </w:pPr>
    </w:p>
    <w:p w14:paraId="3DA1BF68">
      <w:pPr>
        <w:rPr>
          <w:rFonts w:hint="eastAsia"/>
        </w:rPr>
      </w:pPr>
      <w:r>
        <w:rPr>
          <w:rFonts w:hint="eastAsia"/>
        </w:rPr>
        <w:t>（六）复议审查涉及法律适用问题，需要有权机关作出解释或者确认的；</w:t>
      </w:r>
    </w:p>
    <w:p w14:paraId="267C2123">
      <w:pPr>
        <w:rPr>
          <w:rFonts w:hint="eastAsia"/>
        </w:rPr>
      </w:pPr>
    </w:p>
    <w:p w14:paraId="199E8DC6">
      <w:pPr>
        <w:rPr>
          <w:rFonts w:hint="eastAsia"/>
        </w:rPr>
      </w:pPr>
      <w:r>
        <w:rPr>
          <w:rFonts w:hint="eastAsia"/>
        </w:rPr>
        <w:t>（七）复议审查需要以其他尚未办结案件的结果为依据的；</w:t>
      </w:r>
    </w:p>
    <w:p w14:paraId="648A9FBE">
      <w:pPr>
        <w:rPr>
          <w:rFonts w:hint="eastAsia"/>
        </w:rPr>
      </w:pPr>
    </w:p>
    <w:p w14:paraId="07AF5581">
      <w:pPr>
        <w:rPr>
          <w:rFonts w:hint="eastAsia"/>
        </w:rPr>
      </w:pPr>
      <w:r>
        <w:rPr>
          <w:rFonts w:hint="eastAsia"/>
        </w:rPr>
        <w:t>（八）其他需要中止审查的情形。</w:t>
      </w:r>
    </w:p>
    <w:p w14:paraId="436AF0B9">
      <w:pPr>
        <w:rPr>
          <w:rFonts w:hint="eastAsia"/>
        </w:rPr>
      </w:pPr>
    </w:p>
    <w:p w14:paraId="4CABBD73">
      <w:pPr>
        <w:rPr>
          <w:rFonts w:hint="eastAsia"/>
        </w:rPr>
      </w:pPr>
      <w:r>
        <w:rPr>
          <w:rFonts w:hint="eastAsia"/>
        </w:rPr>
        <w:t>中止审查的情形消除后，应当在二个工作日内恢复审查，并书面告知有关当事人。</w:t>
      </w:r>
    </w:p>
    <w:p w14:paraId="33605C1E">
      <w:pPr>
        <w:rPr>
          <w:rFonts w:hint="eastAsia"/>
        </w:rPr>
      </w:pPr>
    </w:p>
    <w:p w14:paraId="0A9AE7A0">
      <w:pPr>
        <w:rPr>
          <w:rFonts w:hint="eastAsia"/>
        </w:rPr>
      </w:pPr>
      <w:r>
        <w:rPr>
          <w:rFonts w:hint="eastAsia"/>
        </w:rPr>
        <w:t>中止审查不符合第一款规定的，应当立即恢复审查。不恢复审查的，上一级公安机关应当责令恢复审查。</w:t>
      </w:r>
    </w:p>
    <w:p w14:paraId="3D9EB622">
      <w:pPr>
        <w:rPr>
          <w:rFonts w:hint="eastAsia"/>
        </w:rPr>
      </w:pPr>
    </w:p>
    <w:p w14:paraId="7AD914AC">
      <w:pPr>
        <w:rPr>
          <w:rFonts w:hint="eastAsia"/>
        </w:rPr>
      </w:pPr>
      <w:r>
        <w:rPr>
          <w:rFonts w:hint="eastAsia"/>
        </w:rPr>
        <w:t>第四十六条　复议审查期间，有下列情形之一的，经复议机关负责人批准，终结审查并书面告知有关当事人：</w:t>
      </w:r>
    </w:p>
    <w:p w14:paraId="2F8BE7F9">
      <w:pPr>
        <w:rPr>
          <w:rFonts w:hint="eastAsia"/>
        </w:rPr>
      </w:pPr>
    </w:p>
    <w:p w14:paraId="5B21309A">
      <w:pPr>
        <w:rPr>
          <w:rFonts w:hint="eastAsia"/>
        </w:rPr>
      </w:pPr>
      <w:r>
        <w:rPr>
          <w:rFonts w:hint="eastAsia"/>
        </w:rPr>
        <w:t>（一）作为赔偿请求人的公民死亡，没有继承人和其他有扶养关系的亲属，或者继承人和其他有扶养关系的亲属放弃复议权利的；</w:t>
      </w:r>
    </w:p>
    <w:p w14:paraId="5E317718">
      <w:pPr>
        <w:rPr>
          <w:rFonts w:hint="eastAsia"/>
        </w:rPr>
      </w:pPr>
    </w:p>
    <w:p w14:paraId="4CE58C8F">
      <w:pPr>
        <w:rPr>
          <w:rFonts w:hint="eastAsia"/>
        </w:rPr>
      </w:pPr>
      <w:r>
        <w:rPr>
          <w:rFonts w:hint="eastAsia"/>
        </w:rPr>
        <w:t>（二）作为赔偿请求人的法人或者其他组织终止，没有权利义务承受人，或者权利义务承受人放弃复议权利的；</w:t>
      </w:r>
    </w:p>
    <w:p w14:paraId="45A22542">
      <w:pPr>
        <w:rPr>
          <w:rFonts w:hint="eastAsia"/>
        </w:rPr>
      </w:pPr>
    </w:p>
    <w:p w14:paraId="01AA9B74">
      <w:pPr>
        <w:rPr>
          <w:rFonts w:hint="eastAsia"/>
        </w:rPr>
      </w:pPr>
      <w:r>
        <w:rPr>
          <w:rFonts w:hint="eastAsia"/>
        </w:rPr>
        <w:t>（三）赔偿请求人自愿撤回复议申请的。</w:t>
      </w:r>
    </w:p>
    <w:p w14:paraId="2D1B970A">
      <w:pPr>
        <w:rPr>
          <w:rFonts w:hint="eastAsia"/>
        </w:rPr>
      </w:pPr>
    </w:p>
    <w:p w14:paraId="3EBAE005">
      <w:pPr>
        <w:rPr>
          <w:rFonts w:hint="eastAsia"/>
        </w:rPr>
      </w:pPr>
      <w:r>
        <w:rPr>
          <w:rFonts w:hint="eastAsia"/>
        </w:rPr>
        <w:t>前款第一项中的继承人和其他有扶养关系的亲属、第二项中的权利义务承受人、第三项中的赔偿请求人为数人，非经全体同意放弃复议权利或者撤回复议申请的，不得终结审查。</w:t>
      </w:r>
    </w:p>
    <w:p w14:paraId="633D0B5D">
      <w:pPr>
        <w:rPr>
          <w:rFonts w:hint="eastAsia"/>
        </w:rPr>
      </w:pPr>
    </w:p>
    <w:p w14:paraId="47D9B7F8">
      <w:pPr>
        <w:rPr>
          <w:rFonts w:hint="eastAsia"/>
        </w:rPr>
      </w:pPr>
      <w:r>
        <w:rPr>
          <w:rFonts w:hint="eastAsia"/>
        </w:rPr>
        <w:t>第三节　决定</w:t>
      </w:r>
    </w:p>
    <w:p w14:paraId="52B9C917">
      <w:pPr>
        <w:rPr>
          <w:rFonts w:hint="eastAsia"/>
        </w:rPr>
      </w:pPr>
    </w:p>
    <w:p w14:paraId="6081C9BF">
      <w:pPr>
        <w:rPr>
          <w:rFonts w:hint="eastAsia"/>
        </w:rPr>
      </w:pPr>
      <w:r>
        <w:rPr>
          <w:rFonts w:hint="eastAsia"/>
        </w:rPr>
        <w:t>第四十七条　对受理的复议申请，复议机关应当自受理之日起两个月内，经本机关负责人批准作出决定。</w:t>
      </w:r>
    </w:p>
    <w:p w14:paraId="54B361D8">
      <w:pPr>
        <w:rPr>
          <w:rFonts w:hint="eastAsia"/>
        </w:rPr>
      </w:pPr>
    </w:p>
    <w:p w14:paraId="7970B52C">
      <w:pPr>
        <w:rPr>
          <w:rFonts w:hint="eastAsia"/>
        </w:rPr>
      </w:pPr>
      <w:r>
        <w:rPr>
          <w:rFonts w:hint="eastAsia"/>
        </w:rPr>
        <w:t>第四十八条　复议机关可以组织赔偿义务机关与赔偿请求人就赔偿方式、项目和数额在法定范围内进行调解。</w:t>
      </w:r>
    </w:p>
    <w:p w14:paraId="33F1F318">
      <w:pPr>
        <w:rPr>
          <w:rFonts w:hint="eastAsia"/>
        </w:rPr>
      </w:pPr>
    </w:p>
    <w:p w14:paraId="24D08509">
      <w:pPr>
        <w:rPr>
          <w:rFonts w:hint="eastAsia"/>
        </w:rPr>
      </w:pPr>
      <w:r>
        <w:rPr>
          <w:rFonts w:hint="eastAsia"/>
        </w:rPr>
        <w:t>调解应当遵循自愿、合法的原则。经调解达成一致的，复议机关应当按照调解结果作出复议决定。赔偿请求人或者赔偿义务机关不同意调解，或者调解未达成一致，或者一方在复议决定作出前反悔的，复议机关应当依法作出复议决定。</w:t>
      </w:r>
    </w:p>
    <w:p w14:paraId="6C5EE4C8">
      <w:pPr>
        <w:rPr>
          <w:rFonts w:hint="eastAsia"/>
        </w:rPr>
      </w:pPr>
    </w:p>
    <w:p w14:paraId="60DD79F7">
      <w:pPr>
        <w:rPr>
          <w:rFonts w:hint="eastAsia"/>
        </w:rPr>
      </w:pPr>
      <w:r>
        <w:rPr>
          <w:rFonts w:hint="eastAsia"/>
        </w:rPr>
        <w:t>第四十九条　对赔偿义务机关作出的予以赔偿或者不予赔偿决定，分别作出下列决定：</w:t>
      </w:r>
    </w:p>
    <w:p w14:paraId="1CD20832">
      <w:pPr>
        <w:rPr>
          <w:rFonts w:hint="eastAsia"/>
        </w:rPr>
      </w:pPr>
    </w:p>
    <w:p w14:paraId="6BF2993A">
      <w:pPr>
        <w:rPr>
          <w:rFonts w:hint="eastAsia"/>
        </w:rPr>
      </w:pPr>
      <w:r>
        <w:rPr>
          <w:rFonts w:hint="eastAsia"/>
        </w:rPr>
        <w:t>（一）认定事实清楚，适用法律正确，符合法定程序的，予以维持；</w:t>
      </w:r>
    </w:p>
    <w:p w14:paraId="41588B66">
      <w:pPr>
        <w:rPr>
          <w:rFonts w:hint="eastAsia"/>
        </w:rPr>
      </w:pPr>
    </w:p>
    <w:p w14:paraId="142A3875">
      <w:pPr>
        <w:rPr>
          <w:rFonts w:hint="eastAsia"/>
        </w:rPr>
      </w:pPr>
      <w:r>
        <w:rPr>
          <w:rFonts w:hint="eastAsia"/>
        </w:rPr>
        <w:t>（二）认定事实清楚，适用法律正确，但违反法定程序的，维持决定结论并确认程序违法；</w:t>
      </w:r>
    </w:p>
    <w:p w14:paraId="2D9E4B27">
      <w:pPr>
        <w:rPr>
          <w:rFonts w:hint="eastAsia"/>
        </w:rPr>
      </w:pPr>
    </w:p>
    <w:p w14:paraId="1FC6EC16">
      <w:pPr>
        <w:rPr>
          <w:rFonts w:hint="eastAsia"/>
        </w:rPr>
      </w:pPr>
      <w:r>
        <w:rPr>
          <w:rFonts w:hint="eastAsia"/>
        </w:rPr>
        <w:t>（三）认定事实不清、适用法律错误或者据以作出决定的法定事由发生变化的，依法重新作出决定或者责令限期重作。</w:t>
      </w:r>
    </w:p>
    <w:p w14:paraId="47F1F8C3">
      <w:pPr>
        <w:rPr>
          <w:rFonts w:hint="eastAsia"/>
        </w:rPr>
      </w:pPr>
    </w:p>
    <w:p w14:paraId="4AC2A566">
      <w:pPr>
        <w:rPr>
          <w:rFonts w:hint="eastAsia"/>
        </w:rPr>
      </w:pPr>
      <w:r>
        <w:rPr>
          <w:rFonts w:hint="eastAsia"/>
        </w:rPr>
        <w:t>第五十条　对赔偿义务机关作出的不予受理、驳回申请、终结审查决定，分别作出下列决定：</w:t>
      </w:r>
    </w:p>
    <w:p w14:paraId="31EF1760">
      <w:pPr>
        <w:rPr>
          <w:rFonts w:hint="eastAsia"/>
        </w:rPr>
      </w:pPr>
    </w:p>
    <w:p w14:paraId="28A30A2A">
      <w:pPr>
        <w:rPr>
          <w:rFonts w:hint="eastAsia"/>
        </w:rPr>
      </w:pPr>
      <w:r>
        <w:rPr>
          <w:rFonts w:hint="eastAsia"/>
        </w:rPr>
        <w:t>（一）符合规定情形和程序的，予以维持；</w:t>
      </w:r>
    </w:p>
    <w:p w14:paraId="592E66B3">
      <w:pPr>
        <w:rPr>
          <w:rFonts w:hint="eastAsia"/>
        </w:rPr>
      </w:pPr>
    </w:p>
    <w:p w14:paraId="2A07A643">
      <w:pPr>
        <w:rPr>
          <w:rFonts w:hint="eastAsia"/>
        </w:rPr>
      </w:pPr>
      <w:r>
        <w:rPr>
          <w:rFonts w:hint="eastAsia"/>
        </w:rPr>
        <w:t>（二）符合规定情形，但违反规定程序的，维持决定结论并确认程序违法；</w:t>
      </w:r>
    </w:p>
    <w:p w14:paraId="1CFA7781">
      <w:pPr>
        <w:rPr>
          <w:rFonts w:hint="eastAsia"/>
        </w:rPr>
      </w:pPr>
    </w:p>
    <w:p w14:paraId="7530CE77">
      <w:pPr>
        <w:rPr>
          <w:rFonts w:hint="eastAsia"/>
        </w:rPr>
      </w:pPr>
      <w:r>
        <w:rPr>
          <w:rFonts w:hint="eastAsia"/>
        </w:rPr>
        <w:t>（三）不符合规定情形，或者据以作出决定的法定事由发生变化的，责令继续审查或者依法重新作出决定。</w:t>
      </w:r>
    </w:p>
    <w:p w14:paraId="13B362D4">
      <w:pPr>
        <w:rPr>
          <w:rFonts w:hint="eastAsia"/>
        </w:rPr>
      </w:pPr>
    </w:p>
    <w:p w14:paraId="38118C6C">
      <w:pPr>
        <w:rPr>
          <w:rFonts w:hint="eastAsia"/>
        </w:rPr>
      </w:pPr>
      <w:r>
        <w:rPr>
          <w:rFonts w:hint="eastAsia"/>
        </w:rPr>
        <w:t>第五十一条　赔偿义务机关逾期未作出决定的，责令限期作出决定或者依法作出决定。</w:t>
      </w:r>
    </w:p>
    <w:p w14:paraId="6A532FCC">
      <w:pPr>
        <w:rPr>
          <w:rFonts w:hint="eastAsia"/>
        </w:rPr>
      </w:pPr>
    </w:p>
    <w:p w14:paraId="41DA576E">
      <w:pPr>
        <w:rPr>
          <w:rFonts w:hint="eastAsia"/>
        </w:rPr>
      </w:pPr>
      <w:r>
        <w:rPr>
          <w:rFonts w:hint="eastAsia"/>
        </w:rPr>
        <w:t>第五十二条　复议机关作出不予受理、驳回申请、终结审查、复议决定，或者逾期未作决定，赔偿请求人不服的，可以依照《国家赔偿法》第二十五条规定，向复议机关所在地的同级人民法院赔偿委员会申请作出赔偿决定。</w:t>
      </w:r>
    </w:p>
    <w:p w14:paraId="131BDC0F">
      <w:pPr>
        <w:rPr>
          <w:rFonts w:hint="eastAsia"/>
        </w:rPr>
      </w:pPr>
    </w:p>
    <w:p w14:paraId="685CFDDD">
      <w:pPr>
        <w:rPr>
          <w:rFonts w:hint="eastAsia"/>
        </w:rPr>
      </w:pPr>
    </w:p>
    <w:p w14:paraId="0655FCEC">
      <w:pPr>
        <w:rPr>
          <w:rFonts w:hint="eastAsia"/>
        </w:rPr>
      </w:pPr>
    </w:p>
    <w:p w14:paraId="3A7F1F86">
      <w:pPr>
        <w:rPr>
          <w:rFonts w:hint="eastAsia"/>
        </w:rPr>
      </w:pPr>
      <w:r>
        <w:rPr>
          <w:rFonts w:hint="eastAsia"/>
        </w:rPr>
        <w:t>第四章　执行</w:t>
      </w:r>
    </w:p>
    <w:p w14:paraId="59F3C787">
      <w:pPr>
        <w:rPr>
          <w:rFonts w:hint="eastAsia"/>
        </w:rPr>
      </w:pPr>
    </w:p>
    <w:p w14:paraId="6F67F603">
      <w:pPr>
        <w:rPr>
          <w:rFonts w:hint="eastAsia"/>
        </w:rPr>
      </w:pPr>
    </w:p>
    <w:p w14:paraId="0ADD9A7A">
      <w:pPr>
        <w:rPr>
          <w:rFonts w:hint="eastAsia"/>
        </w:rPr>
      </w:pPr>
    </w:p>
    <w:p w14:paraId="40869D8C">
      <w:pPr>
        <w:rPr>
          <w:rFonts w:hint="eastAsia"/>
        </w:rPr>
      </w:pPr>
      <w:r>
        <w:rPr>
          <w:rFonts w:hint="eastAsia"/>
        </w:rPr>
        <w:t>第五十三条　赔偿义务机关必须执行生效赔偿决定、复议决定、判决和调解。</w:t>
      </w:r>
    </w:p>
    <w:p w14:paraId="7F5FFBD2">
      <w:pPr>
        <w:rPr>
          <w:rFonts w:hint="eastAsia"/>
        </w:rPr>
      </w:pPr>
    </w:p>
    <w:p w14:paraId="474CE42A">
      <w:pPr>
        <w:rPr>
          <w:rFonts w:hint="eastAsia"/>
        </w:rPr>
      </w:pPr>
      <w:r>
        <w:rPr>
          <w:rFonts w:hint="eastAsia"/>
        </w:rPr>
        <w:t>第五十四条　生效赔偿决定、复议决定、判决和调解按照下列方式执行：</w:t>
      </w:r>
    </w:p>
    <w:p w14:paraId="5A3C45CC">
      <w:pPr>
        <w:rPr>
          <w:rFonts w:hint="eastAsia"/>
        </w:rPr>
      </w:pPr>
    </w:p>
    <w:p w14:paraId="6F28839C">
      <w:pPr>
        <w:rPr>
          <w:rFonts w:hint="eastAsia"/>
        </w:rPr>
      </w:pPr>
      <w:r>
        <w:rPr>
          <w:rFonts w:hint="eastAsia"/>
        </w:rPr>
        <w:t>（一）要求返还财物或者恢复原状的，赔偿请求所涉赔偿义务机关执法办案部门应当在三十日内办结。情况复杂的，经本机关负责人批准，可以延长三十日。</w:t>
      </w:r>
    </w:p>
    <w:p w14:paraId="27566A07">
      <w:pPr>
        <w:rPr>
          <w:rFonts w:hint="eastAsia"/>
        </w:rPr>
      </w:pPr>
    </w:p>
    <w:p w14:paraId="0EB0E17F">
      <w:pPr>
        <w:rPr>
          <w:rFonts w:hint="eastAsia"/>
        </w:rPr>
      </w:pPr>
      <w:r>
        <w:rPr>
          <w:rFonts w:hint="eastAsia"/>
        </w:rPr>
        <w:t>（二）要求支付赔偿金的，赔偿义务机关法制部门应当依照《国家赔偿费用管理条例》的规定，将生效的赔偿决定书、复议决定书、判决书和调解书等有关材料提供给装备财务（警务保障）部门，装备财务（警务保障）部门报经本机关负责人批准后，依照预算管理权限向财政部门提出书面支付申请并提供有关材料。</w:t>
      </w:r>
    </w:p>
    <w:p w14:paraId="1E270720">
      <w:pPr>
        <w:rPr>
          <w:rFonts w:hint="eastAsia"/>
        </w:rPr>
      </w:pPr>
    </w:p>
    <w:p w14:paraId="0E746271">
      <w:pPr>
        <w:rPr>
          <w:rFonts w:hint="eastAsia"/>
        </w:rPr>
      </w:pPr>
      <w:r>
        <w:rPr>
          <w:rFonts w:hint="eastAsia"/>
        </w:rPr>
        <w:t>（三）要求为赔偿请求人消除影响、恢复名誉、赔礼道歉的，赔偿义务机关或者其负责人应当及时执行。</w:t>
      </w:r>
    </w:p>
    <w:p w14:paraId="184D9DFC">
      <w:pPr>
        <w:rPr>
          <w:rFonts w:hint="eastAsia"/>
        </w:rPr>
      </w:pPr>
    </w:p>
    <w:p w14:paraId="5CDCCEA8">
      <w:pPr>
        <w:rPr>
          <w:rFonts w:hint="eastAsia"/>
        </w:rPr>
      </w:pPr>
      <w:r>
        <w:rPr>
          <w:rFonts w:hint="eastAsia"/>
        </w:rPr>
        <w:t>第五十五条　财政部门告知赔偿义务机关补正申请材料的，赔偿义务机关装备财务（警务保障）部门应当会同法制部门自收到告知之日起五个工作日内按照要求补正材料并提交财政部门。</w:t>
      </w:r>
    </w:p>
    <w:p w14:paraId="142A213C">
      <w:pPr>
        <w:rPr>
          <w:rFonts w:hint="eastAsia"/>
        </w:rPr>
      </w:pPr>
    </w:p>
    <w:p w14:paraId="000E7DBF">
      <w:pPr>
        <w:rPr>
          <w:rFonts w:hint="eastAsia"/>
        </w:rPr>
      </w:pPr>
      <w:r>
        <w:rPr>
          <w:rFonts w:hint="eastAsia"/>
        </w:rPr>
        <w:t>第五十六条　财政部门向赔偿义务机关支付赔偿金的，赔偿义务机关装备财务（警务保障）部门应当及时向赔偿请求人足额支付赔偿金，不得拖延、截留。</w:t>
      </w:r>
    </w:p>
    <w:p w14:paraId="76C3EFD0">
      <w:pPr>
        <w:rPr>
          <w:rFonts w:hint="eastAsia"/>
        </w:rPr>
      </w:pPr>
    </w:p>
    <w:p w14:paraId="08D8F051">
      <w:pPr>
        <w:rPr>
          <w:rFonts w:hint="eastAsia"/>
        </w:rPr>
      </w:pPr>
      <w:r>
        <w:rPr>
          <w:rFonts w:hint="eastAsia"/>
        </w:rPr>
        <w:t>第五十七条　赔偿义务机关支付赔偿金后，应当依照《国家赔偿法》第十六条第一款、第三十一条第一款的规定，向责任人员追偿部分或者全部赔偿费用。</w:t>
      </w:r>
    </w:p>
    <w:p w14:paraId="67DA18F6">
      <w:pPr>
        <w:rPr>
          <w:rFonts w:hint="eastAsia"/>
        </w:rPr>
      </w:pPr>
    </w:p>
    <w:p w14:paraId="3AB9E264">
      <w:pPr>
        <w:rPr>
          <w:rFonts w:hint="eastAsia"/>
        </w:rPr>
      </w:pPr>
      <w:r>
        <w:rPr>
          <w:rFonts w:hint="eastAsia"/>
        </w:rPr>
        <w:t>第五十八条　追偿赔偿费用由赔偿义务机关法制部门会同赔偿请求所涉执法办案部门等有关部门提出追偿意见，经本机关主要负责人批准，由装备财务（警务保障）部门书面通知有预算管理权限的财政部门，并责令被追偿人缴纳追偿赔偿费用。</w:t>
      </w:r>
    </w:p>
    <w:p w14:paraId="06419052">
      <w:pPr>
        <w:rPr>
          <w:rFonts w:hint="eastAsia"/>
        </w:rPr>
      </w:pPr>
    </w:p>
    <w:p w14:paraId="54F35FE8">
      <w:pPr>
        <w:rPr>
          <w:rFonts w:hint="eastAsia"/>
        </w:rPr>
      </w:pPr>
      <w:r>
        <w:rPr>
          <w:rFonts w:hint="eastAsia"/>
        </w:rPr>
        <w:t>追偿数额的确定，应当综合考虑赔偿数额，以及被追偿人过错程度、损害后果等因素确定，并为被追偿人及其扶养的家属保留必需的生活费用。</w:t>
      </w:r>
    </w:p>
    <w:p w14:paraId="35E5654F">
      <w:pPr>
        <w:rPr>
          <w:rFonts w:hint="eastAsia"/>
        </w:rPr>
      </w:pPr>
    </w:p>
    <w:p w14:paraId="544482B0">
      <w:pPr>
        <w:rPr>
          <w:rFonts w:hint="eastAsia"/>
        </w:rPr>
      </w:pPr>
      <w:r>
        <w:rPr>
          <w:rFonts w:hint="eastAsia"/>
        </w:rPr>
        <w:t>第五十九条　被追偿人对追偿赔偿费用不服的，可以向赔偿义务机关或者其上一级公安机关申诉。</w:t>
      </w:r>
    </w:p>
    <w:p w14:paraId="3FEF2BF3">
      <w:pPr>
        <w:rPr>
          <w:rFonts w:hint="eastAsia"/>
        </w:rPr>
      </w:pPr>
    </w:p>
    <w:p w14:paraId="76178149">
      <w:pPr>
        <w:rPr>
          <w:rFonts w:hint="eastAsia"/>
        </w:rPr>
      </w:pPr>
      <w:r>
        <w:rPr>
          <w:rFonts w:hint="eastAsia"/>
        </w:rPr>
        <w:t>第六十条　赔偿义务机关装备财务（警务保障）部门应当依照相关规定，将追偿的赔偿费用上缴有预算管理权限的财政部门。</w:t>
      </w:r>
    </w:p>
    <w:p w14:paraId="2F9D6CAB">
      <w:pPr>
        <w:rPr>
          <w:rFonts w:hint="eastAsia"/>
        </w:rPr>
      </w:pPr>
    </w:p>
    <w:p w14:paraId="5F083336">
      <w:pPr>
        <w:rPr>
          <w:rFonts w:hint="eastAsia"/>
        </w:rPr>
      </w:pPr>
    </w:p>
    <w:p w14:paraId="07AC2812">
      <w:pPr>
        <w:rPr>
          <w:rFonts w:hint="eastAsia"/>
        </w:rPr>
      </w:pPr>
    </w:p>
    <w:p w14:paraId="056A6060">
      <w:pPr>
        <w:rPr>
          <w:rFonts w:hint="eastAsia"/>
        </w:rPr>
      </w:pPr>
      <w:r>
        <w:rPr>
          <w:rFonts w:hint="eastAsia"/>
        </w:rPr>
        <w:t>第五章　责任追究</w:t>
      </w:r>
    </w:p>
    <w:p w14:paraId="38FD3FF0">
      <w:pPr>
        <w:rPr>
          <w:rFonts w:hint="eastAsia"/>
        </w:rPr>
      </w:pPr>
    </w:p>
    <w:p w14:paraId="45B9B4E3">
      <w:pPr>
        <w:rPr>
          <w:rFonts w:hint="eastAsia"/>
        </w:rPr>
      </w:pPr>
    </w:p>
    <w:p w14:paraId="794D775A">
      <w:pPr>
        <w:rPr>
          <w:rFonts w:hint="eastAsia"/>
        </w:rPr>
      </w:pPr>
    </w:p>
    <w:p w14:paraId="3DCDE599">
      <w:pPr>
        <w:rPr>
          <w:rFonts w:hint="eastAsia"/>
        </w:rPr>
      </w:pPr>
      <w:r>
        <w:rPr>
          <w:rFonts w:hint="eastAsia"/>
        </w:rPr>
        <w:t>第六十一条　有下列情形之一的，对直接负责的主管人员或者其他直接责任人员，依照有关规定给予行政纪律处分或者作出其他处理：</w:t>
      </w:r>
    </w:p>
    <w:p w14:paraId="791F0FFA">
      <w:pPr>
        <w:rPr>
          <w:rFonts w:hint="eastAsia"/>
        </w:rPr>
      </w:pPr>
    </w:p>
    <w:p w14:paraId="3E66FD6F">
      <w:pPr>
        <w:rPr>
          <w:rFonts w:hint="eastAsia"/>
        </w:rPr>
      </w:pPr>
      <w:r>
        <w:rPr>
          <w:rFonts w:hint="eastAsia"/>
        </w:rPr>
        <w:t>（一）未按照本规定对赔偿申请、复议申请作出处理的；</w:t>
      </w:r>
    </w:p>
    <w:p w14:paraId="6BE6E02F">
      <w:pPr>
        <w:rPr>
          <w:rFonts w:hint="eastAsia"/>
        </w:rPr>
      </w:pPr>
    </w:p>
    <w:p w14:paraId="658EB9CA">
      <w:pPr>
        <w:rPr>
          <w:rFonts w:hint="eastAsia"/>
        </w:rPr>
      </w:pPr>
      <w:r>
        <w:rPr>
          <w:rFonts w:hint="eastAsia"/>
        </w:rPr>
        <w:t>（二）不配合或者阻挠国家赔偿办案人员调查取证，不提供有关情况和证明材料，或者提供虚假材料的；</w:t>
      </w:r>
    </w:p>
    <w:p w14:paraId="03653816">
      <w:pPr>
        <w:rPr>
          <w:rFonts w:hint="eastAsia"/>
        </w:rPr>
      </w:pPr>
    </w:p>
    <w:p w14:paraId="40F25A29">
      <w:pPr>
        <w:rPr>
          <w:rFonts w:hint="eastAsia"/>
        </w:rPr>
      </w:pPr>
      <w:r>
        <w:rPr>
          <w:rFonts w:hint="eastAsia"/>
        </w:rPr>
        <w:t>（三）未按照本规定执行生效赔偿决定、复议决定、判决和调解的；</w:t>
      </w:r>
    </w:p>
    <w:p w14:paraId="6CD51483">
      <w:pPr>
        <w:rPr>
          <w:rFonts w:hint="eastAsia"/>
        </w:rPr>
      </w:pPr>
    </w:p>
    <w:p w14:paraId="30A8355E">
      <w:pPr>
        <w:rPr>
          <w:rFonts w:hint="eastAsia"/>
        </w:rPr>
      </w:pPr>
      <w:r>
        <w:rPr>
          <w:rFonts w:hint="eastAsia"/>
        </w:rPr>
        <w:t>（四）未按照本规定上缴追偿赔偿费用的；</w:t>
      </w:r>
    </w:p>
    <w:p w14:paraId="1A258C80">
      <w:pPr>
        <w:rPr>
          <w:rFonts w:hint="eastAsia"/>
        </w:rPr>
      </w:pPr>
    </w:p>
    <w:p w14:paraId="1D87FA94">
      <w:pPr>
        <w:rPr>
          <w:rFonts w:hint="eastAsia"/>
        </w:rPr>
      </w:pPr>
      <w:r>
        <w:rPr>
          <w:rFonts w:hint="eastAsia"/>
        </w:rPr>
        <w:t>（五）办理国家赔偿案件的其他渎职、失职行为。</w:t>
      </w:r>
    </w:p>
    <w:p w14:paraId="0D0787A7">
      <w:pPr>
        <w:rPr>
          <w:rFonts w:hint="eastAsia"/>
        </w:rPr>
      </w:pPr>
    </w:p>
    <w:p w14:paraId="2AF6C10C">
      <w:pPr>
        <w:rPr>
          <w:rFonts w:hint="eastAsia"/>
        </w:rPr>
      </w:pPr>
      <w:r>
        <w:rPr>
          <w:rFonts w:hint="eastAsia"/>
        </w:rPr>
        <w:t>第六十二条　公安机关工作人员在办理国家赔偿案件中，徇私舞弊，打击报复赔偿请求人的，依照有关规定给予行政纪律处分；构成犯罪的，依法追究刑事责任。</w:t>
      </w:r>
    </w:p>
    <w:p w14:paraId="26CE68F8">
      <w:pPr>
        <w:rPr>
          <w:rFonts w:hint="eastAsia"/>
        </w:rPr>
      </w:pPr>
    </w:p>
    <w:p w14:paraId="1EBBB1E1">
      <w:pPr>
        <w:rPr>
          <w:rFonts w:hint="eastAsia"/>
        </w:rPr>
      </w:pPr>
    </w:p>
    <w:p w14:paraId="75832A25">
      <w:pPr>
        <w:rPr>
          <w:rFonts w:hint="eastAsia"/>
        </w:rPr>
      </w:pPr>
    </w:p>
    <w:p w14:paraId="1E230860">
      <w:pPr>
        <w:rPr>
          <w:rFonts w:hint="eastAsia"/>
        </w:rPr>
      </w:pPr>
      <w:r>
        <w:rPr>
          <w:rFonts w:hint="eastAsia"/>
        </w:rPr>
        <w:t>第六章　附则</w:t>
      </w:r>
    </w:p>
    <w:p w14:paraId="5F33B411">
      <w:pPr>
        <w:rPr>
          <w:rFonts w:hint="eastAsia"/>
        </w:rPr>
      </w:pPr>
    </w:p>
    <w:p w14:paraId="7435B630">
      <w:pPr>
        <w:rPr>
          <w:rFonts w:hint="eastAsia"/>
        </w:rPr>
      </w:pPr>
    </w:p>
    <w:p w14:paraId="48435368">
      <w:pPr>
        <w:rPr>
          <w:rFonts w:hint="eastAsia"/>
        </w:rPr>
      </w:pPr>
    </w:p>
    <w:p w14:paraId="5AA1AE29">
      <w:pPr>
        <w:rPr>
          <w:rFonts w:hint="eastAsia"/>
        </w:rPr>
      </w:pPr>
      <w:r>
        <w:rPr>
          <w:rFonts w:hint="eastAsia"/>
        </w:rPr>
        <w:t>第六十三条　下列情形所需时间，不计入国家赔偿审查期限：</w:t>
      </w:r>
    </w:p>
    <w:p w14:paraId="31384B5F">
      <w:pPr>
        <w:rPr>
          <w:rFonts w:hint="eastAsia"/>
        </w:rPr>
      </w:pPr>
    </w:p>
    <w:p w14:paraId="23BC8A5B">
      <w:pPr>
        <w:rPr>
          <w:rFonts w:hint="eastAsia"/>
        </w:rPr>
      </w:pPr>
      <w:r>
        <w:rPr>
          <w:rFonts w:hint="eastAsia"/>
        </w:rPr>
        <w:t>（一）向赔偿请求人调取证据材料的；</w:t>
      </w:r>
    </w:p>
    <w:p w14:paraId="1167107D">
      <w:pPr>
        <w:rPr>
          <w:rFonts w:hint="eastAsia"/>
        </w:rPr>
      </w:pPr>
    </w:p>
    <w:p w14:paraId="5DC2F2D0">
      <w:pPr>
        <w:rPr>
          <w:rFonts w:hint="eastAsia"/>
        </w:rPr>
      </w:pPr>
      <w:r>
        <w:rPr>
          <w:rFonts w:hint="eastAsia"/>
        </w:rPr>
        <w:t>（二）涉及专门事项委托鉴定、评估的。</w:t>
      </w:r>
    </w:p>
    <w:p w14:paraId="5EA2CC82">
      <w:pPr>
        <w:rPr>
          <w:rFonts w:hint="eastAsia"/>
        </w:rPr>
      </w:pPr>
    </w:p>
    <w:p w14:paraId="00979D39">
      <w:pPr>
        <w:rPr>
          <w:rFonts w:hint="eastAsia"/>
        </w:rPr>
      </w:pPr>
      <w:r>
        <w:rPr>
          <w:rFonts w:hint="eastAsia"/>
        </w:rPr>
        <w:t>赔偿请求人在国家赔偿审查期间变更请求的，审查期限从公安机关收到之日起重新计算。</w:t>
      </w:r>
    </w:p>
    <w:p w14:paraId="07C3B7D3">
      <w:pPr>
        <w:rPr>
          <w:rFonts w:hint="eastAsia"/>
        </w:rPr>
      </w:pPr>
    </w:p>
    <w:p w14:paraId="7CE67920">
      <w:pPr>
        <w:rPr>
          <w:rFonts w:hint="eastAsia"/>
        </w:rPr>
      </w:pPr>
      <w:r>
        <w:rPr>
          <w:rFonts w:hint="eastAsia"/>
        </w:rPr>
        <w:t>第六十四条　公安机关按照本规定制作的法律文书，应当加盖本机关印章或者国家赔偿专用章。中止审查、终结审查、驳回申请、赔偿决定、复议决定的法律文书，应当自作出之日起十日内送达。</w:t>
      </w:r>
    </w:p>
    <w:p w14:paraId="4EE1EA4C">
      <w:pPr>
        <w:rPr>
          <w:rFonts w:hint="eastAsia"/>
        </w:rPr>
      </w:pPr>
    </w:p>
    <w:p w14:paraId="2F8A4A9D">
      <w:pPr>
        <w:rPr>
          <w:rFonts w:hint="eastAsia"/>
        </w:rPr>
      </w:pPr>
      <w:r>
        <w:rPr>
          <w:rFonts w:hint="eastAsia"/>
        </w:rPr>
        <w:t>第六十五条　本规定自2018年10月1日起施行。2014年6月1日施行的《公安机关办理国家赔偿案件程序规定》同时废止。</w:t>
      </w:r>
    </w:p>
    <w:p w14:paraId="0A250CDF">
      <w:pPr>
        <w:rPr>
          <w:rFonts w:hint="eastAsia"/>
        </w:rPr>
      </w:pPr>
    </w:p>
    <w:p w14:paraId="00053C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ZTAxYjk1ODc1YzZhOTFmNzU5NTliODc4ZjU0ZDUifQ=="/>
  </w:docVars>
  <w:rsids>
    <w:rsidRoot w:val="5C012319"/>
    <w:rsid w:val="5C012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2024-09-14T03:58:00Z</dcterms:created>
  <dc:creator>任向东律师</dc:creator>
  <cp:lastModifiedBy>任向东律师</cp:lastModifiedBy>
  <dcterms:modified xsi:type="dcterms:W3CDTF">2024-09-14T03:58:44Z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3924FAD9753048D6883E28E2B36F6ABF_11</vt:lpwstr>
  </property>
</Properties>
</file>